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FEE26">
      <w:pPr>
        <w:jc w:val="center"/>
        <w:rPr>
          <w:rFonts w:hint="eastAsia"/>
          <w:b/>
          <w:bCs/>
          <w:sz w:val="36"/>
          <w:szCs w:val="36"/>
          <w:shd w:val="pct15" w:color="auto" w:fill="FFFFFF"/>
        </w:rPr>
      </w:pPr>
      <w:r>
        <w:rPr>
          <w:rFonts w:hint="eastAsia"/>
          <w:b/>
          <w:bCs/>
          <w:sz w:val="36"/>
          <w:szCs w:val="36"/>
          <w:shd w:val="pct15" w:color="auto" w:fill="FFFFFF"/>
        </w:rPr>
        <w:t>新 书 推 荐</w:t>
      </w:r>
    </w:p>
    <w:p w14:paraId="72173731">
      <w:pPr>
        <w:tabs>
          <w:tab w:val="left" w:pos="341"/>
          <w:tab w:val="left" w:pos="5235"/>
        </w:tabs>
        <w:jc w:val="left"/>
        <w:rPr>
          <w:rFonts w:hint="eastAsia"/>
          <w:b/>
          <w:bCs/>
          <w:color w:val="000000"/>
          <w:szCs w:val="18"/>
        </w:rPr>
      </w:pPr>
    </w:p>
    <w:p w14:paraId="7507B5E2">
      <w:pPr>
        <w:tabs>
          <w:tab w:val="left" w:pos="341"/>
          <w:tab w:val="left" w:pos="5235"/>
          <w:tab w:val="left" w:pos="8080"/>
        </w:tabs>
        <w:rPr>
          <w:b/>
          <w:bCs/>
          <w:color w:val="000000"/>
          <w:szCs w:val="21"/>
        </w:rPr>
      </w:pPr>
      <w:r>
        <w:drawing>
          <wp:anchor distT="0" distB="0" distL="114300" distR="114300" simplePos="0" relativeHeight="251659264" behindDoc="0" locked="0" layoutInCell="1" allowOverlap="1">
            <wp:simplePos x="0" y="0"/>
            <wp:positionH relativeFrom="margin">
              <wp:posOffset>3888740</wp:posOffset>
            </wp:positionH>
            <wp:positionV relativeFrom="margin">
              <wp:posOffset>690880</wp:posOffset>
            </wp:positionV>
            <wp:extent cx="1537970" cy="2270760"/>
            <wp:effectExtent l="0" t="0" r="127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1537970" cy="2270760"/>
                    </a:xfrm>
                    <a:prstGeom prst="rect">
                      <a:avLst/>
                    </a:prstGeom>
                    <a:noFill/>
                    <a:ln>
                      <a:noFill/>
                    </a:ln>
                  </pic:spPr>
                </pic:pic>
              </a:graphicData>
            </a:graphic>
          </wp:anchor>
        </w:drawing>
      </w:r>
      <w:r>
        <w:rPr>
          <w:b/>
          <w:bCs/>
          <w:color w:val="000000"/>
          <w:szCs w:val="21"/>
        </w:rPr>
        <w:t>中文书名：</w:t>
      </w:r>
      <w:bookmarkStart w:id="0" w:name="_Hlt89834866"/>
      <w:bookmarkEnd w:id="0"/>
      <w:r>
        <w:rPr>
          <w:rFonts w:hint="eastAsia"/>
          <w:b/>
          <w:bCs/>
          <w:color w:val="000000"/>
          <w:szCs w:val="21"/>
        </w:rPr>
        <w:t>《永不满足：我的家族如何制造出世界上最危险的人》</w:t>
      </w:r>
    </w:p>
    <w:p w14:paraId="5D0F5AB7">
      <w:pPr>
        <w:tabs>
          <w:tab w:val="left" w:pos="341"/>
          <w:tab w:val="left" w:pos="5235"/>
        </w:tabs>
        <w:rPr>
          <w:b/>
          <w:bCs/>
          <w:color w:val="000000"/>
          <w:szCs w:val="21"/>
        </w:rPr>
      </w:pPr>
      <w:r>
        <w:rPr>
          <w:b/>
          <w:bCs/>
          <w:color w:val="000000"/>
          <w:szCs w:val="21"/>
        </w:rPr>
        <w:t>英文书名：TOO MUCH AND NEVER ENOUGH: How My Family Created the World’s Most Dangerous Man</w:t>
      </w:r>
    </w:p>
    <w:p w14:paraId="48DBE400">
      <w:pPr>
        <w:tabs>
          <w:tab w:val="left" w:pos="341"/>
          <w:tab w:val="left" w:pos="5235"/>
        </w:tabs>
        <w:rPr>
          <w:b/>
          <w:bCs/>
          <w:color w:val="000000"/>
          <w:szCs w:val="21"/>
        </w:rPr>
      </w:pPr>
      <w:r>
        <w:rPr>
          <w:b/>
          <w:bCs/>
          <w:color w:val="000000"/>
          <w:szCs w:val="21"/>
        </w:rPr>
        <w:t>作    者：</w:t>
      </w:r>
      <w:r>
        <w:rPr>
          <w:b/>
          <w:color w:val="111111"/>
          <w:szCs w:val="21"/>
          <w:shd w:val="clear" w:color="auto" w:fill="FFFFFF"/>
        </w:rPr>
        <w:t>Mary L. Trump</w:t>
      </w:r>
      <w:r>
        <w:rPr>
          <w:b/>
          <w:bCs/>
          <w:color w:val="000000"/>
          <w:szCs w:val="21"/>
        </w:rPr>
        <w:t xml:space="preserve"> </w:t>
      </w:r>
      <w:r>
        <w:rPr>
          <w:b/>
          <w:bCs/>
          <w:color w:val="000000"/>
          <w:szCs w:val="21"/>
        </w:rPr>
        <w:fldChar w:fldCharType="begin"/>
      </w:r>
      <w:r>
        <w:rPr>
          <w:b/>
          <w:bCs/>
          <w:color w:val="000000"/>
          <w:szCs w:val="21"/>
        </w:rPr>
        <w:instrText xml:space="preserve"> HYPERLINK "http://www.penguin.com.au/lookinside/spotlight.cfm?SBN=9780143009177&amp;AuthId=0000004220&amp;Page=Profile" </w:instrText>
      </w:r>
      <w:r>
        <w:rPr>
          <w:b/>
          <w:bCs/>
          <w:color w:val="000000"/>
          <w:szCs w:val="21"/>
        </w:rPr>
        <w:fldChar w:fldCharType="separate"/>
      </w:r>
      <w:r>
        <w:rPr>
          <w:b/>
          <w:bCs/>
          <w:color w:val="000000"/>
          <w:szCs w:val="21"/>
        </w:rPr>
        <w:fldChar w:fldCharType="end"/>
      </w:r>
      <w:r>
        <w:rPr>
          <w:b/>
          <w:bCs/>
          <w:color w:val="000000"/>
          <w:szCs w:val="21"/>
        </w:rPr>
        <w:tab/>
      </w:r>
    </w:p>
    <w:p w14:paraId="6EC6F75D">
      <w:pPr>
        <w:tabs>
          <w:tab w:val="left" w:pos="341"/>
          <w:tab w:val="left" w:pos="4253"/>
          <w:tab w:val="left" w:pos="5235"/>
        </w:tabs>
        <w:rPr>
          <w:b/>
          <w:bCs/>
          <w:color w:val="000000"/>
          <w:szCs w:val="21"/>
        </w:rPr>
      </w:pPr>
      <w:r>
        <w:rPr>
          <w:b/>
          <w:bCs/>
          <w:color w:val="000000"/>
          <w:szCs w:val="21"/>
        </w:rPr>
        <w:t>出 版 社：</w:t>
      </w:r>
      <w:r>
        <w:rPr>
          <w:b/>
          <w:color w:val="000000"/>
          <w:szCs w:val="21"/>
        </w:rPr>
        <w:t xml:space="preserve">Simon &amp; Schuster </w:t>
      </w:r>
    </w:p>
    <w:p w14:paraId="3FAE15F3">
      <w:pPr>
        <w:tabs>
          <w:tab w:val="left" w:pos="341"/>
          <w:tab w:val="left" w:pos="5235"/>
        </w:tabs>
        <w:rPr>
          <w:rFonts w:hint="default" w:eastAsia="宋体"/>
          <w:b/>
          <w:bCs/>
          <w:color w:val="000000"/>
          <w:szCs w:val="21"/>
          <w:lang w:val="en-US" w:eastAsia="zh-CN"/>
        </w:rPr>
      </w:pPr>
      <w:r>
        <w:rPr>
          <w:b/>
          <w:bCs/>
          <w:color w:val="000000"/>
          <w:szCs w:val="21"/>
        </w:rPr>
        <w:t>代理公司：</w:t>
      </w:r>
      <w:r>
        <w:rPr>
          <w:rFonts w:hint="eastAsia"/>
          <w:b/>
          <w:bCs/>
          <w:color w:val="000000"/>
          <w:szCs w:val="21"/>
          <w:lang w:val="en-US" w:eastAsia="zh-CN"/>
        </w:rPr>
        <w:t>UTA</w:t>
      </w:r>
      <w:bookmarkStart w:id="2" w:name="_GoBack"/>
      <w:bookmarkEnd w:id="2"/>
      <w:r>
        <w:rPr>
          <w:b/>
          <w:bCs/>
          <w:color w:val="000000"/>
          <w:szCs w:val="21"/>
        </w:rPr>
        <w:t xml:space="preserve"> /ANA</w:t>
      </w:r>
      <w:r>
        <w:rPr>
          <w:rFonts w:hint="eastAsia"/>
          <w:b/>
          <w:bCs/>
          <w:color w:val="000000"/>
          <w:szCs w:val="21"/>
        </w:rPr>
        <w:t>/</w:t>
      </w:r>
      <w:r>
        <w:rPr>
          <w:rFonts w:hint="eastAsia"/>
          <w:b/>
          <w:bCs/>
          <w:color w:val="000000"/>
          <w:szCs w:val="21"/>
          <w:lang w:val="en-US" w:eastAsia="zh-CN"/>
        </w:rPr>
        <w:t>Jessica</w:t>
      </w:r>
    </w:p>
    <w:p w14:paraId="3CC5103D">
      <w:pPr>
        <w:tabs>
          <w:tab w:val="left" w:pos="341"/>
          <w:tab w:val="left" w:pos="5235"/>
        </w:tabs>
        <w:rPr>
          <w:b/>
          <w:bCs/>
          <w:color w:val="000000"/>
          <w:szCs w:val="21"/>
        </w:rPr>
      </w:pPr>
      <w:r>
        <w:rPr>
          <w:b/>
          <w:bCs/>
          <w:color w:val="000000"/>
          <w:szCs w:val="21"/>
        </w:rPr>
        <w:t xml:space="preserve">页    </w:t>
      </w:r>
      <w:r>
        <w:rPr>
          <w:rFonts w:hint="eastAsia"/>
          <w:b/>
          <w:bCs/>
          <w:color w:val="000000"/>
          <w:szCs w:val="21"/>
        </w:rPr>
        <w:t>数</w:t>
      </w:r>
      <w:r>
        <w:rPr>
          <w:b/>
          <w:bCs/>
          <w:color w:val="000000"/>
          <w:szCs w:val="21"/>
        </w:rPr>
        <w:t>：</w:t>
      </w:r>
      <w:r>
        <w:rPr>
          <w:rFonts w:hint="eastAsia"/>
          <w:b/>
          <w:bCs/>
          <w:color w:val="000000"/>
          <w:szCs w:val="21"/>
        </w:rPr>
        <w:t>240</w:t>
      </w:r>
      <w:r>
        <w:rPr>
          <w:b/>
          <w:bCs/>
          <w:color w:val="000000"/>
          <w:szCs w:val="21"/>
        </w:rPr>
        <w:t>页</w:t>
      </w:r>
    </w:p>
    <w:p w14:paraId="24A13964">
      <w:pPr>
        <w:tabs>
          <w:tab w:val="left" w:pos="341"/>
          <w:tab w:val="left" w:pos="5235"/>
        </w:tabs>
        <w:rPr>
          <w:rFonts w:hint="eastAsia"/>
          <w:b/>
          <w:bCs/>
          <w:color w:val="000000"/>
          <w:szCs w:val="21"/>
        </w:rPr>
      </w:pPr>
      <w:r>
        <w:rPr>
          <w:b/>
          <w:bCs/>
          <w:color w:val="000000"/>
          <w:szCs w:val="21"/>
        </w:rPr>
        <w:t>出版</w:t>
      </w:r>
      <w:r>
        <w:rPr>
          <w:rFonts w:hint="eastAsia"/>
          <w:b/>
          <w:bCs/>
          <w:color w:val="000000"/>
          <w:szCs w:val="21"/>
        </w:rPr>
        <w:t>时间</w:t>
      </w:r>
      <w:r>
        <w:rPr>
          <w:b/>
          <w:bCs/>
          <w:color w:val="000000"/>
          <w:szCs w:val="21"/>
        </w:rPr>
        <w:t>：</w:t>
      </w:r>
      <w:r>
        <w:rPr>
          <w:rFonts w:hint="eastAsia"/>
          <w:b/>
          <w:bCs/>
          <w:color w:val="000000"/>
          <w:szCs w:val="21"/>
        </w:rPr>
        <w:t>2</w:t>
      </w:r>
      <w:r>
        <w:rPr>
          <w:b/>
          <w:bCs/>
          <w:color w:val="000000"/>
          <w:szCs w:val="21"/>
        </w:rPr>
        <w:t>0</w:t>
      </w:r>
      <w:r>
        <w:rPr>
          <w:rFonts w:hint="eastAsia"/>
          <w:b/>
          <w:bCs/>
          <w:color w:val="000000"/>
          <w:szCs w:val="21"/>
        </w:rPr>
        <w:t>20</w:t>
      </w:r>
      <w:r>
        <w:rPr>
          <w:b/>
          <w:bCs/>
          <w:color w:val="000000"/>
          <w:szCs w:val="21"/>
        </w:rPr>
        <w:t>年</w:t>
      </w:r>
      <w:r>
        <w:rPr>
          <w:rFonts w:hint="eastAsia"/>
          <w:b/>
          <w:bCs/>
          <w:color w:val="000000"/>
          <w:szCs w:val="21"/>
        </w:rPr>
        <w:t>7月</w:t>
      </w:r>
    </w:p>
    <w:p w14:paraId="3837552C">
      <w:pPr>
        <w:rPr>
          <w:rFonts w:hint="eastAsia"/>
          <w:b/>
          <w:bCs/>
          <w:color w:val="000000"/>
        </w:rPr>
      </w:pPr>
      <w:r>
        <w:rPr>
          <w:rFonts w:hint="eastAsia"/>
          <w:b/>
          <w:bCs/>
          <w:color w:val="000000"/>
        </w:rPr>
        <w:t>代理地区：中国大陆、台湾</w:t>
      </w:r>
    </w:p>
    <w:p w14:paraId="14EFCAF5">
      <w:pPr>
        <w:tabs>
          <w:tab w:val="left" w:pos="341"/>
          <w:tab w:val="left" w:pos="5235"/>
        </w:tabs>
        <w:rPr>
          <w:rFonts w:hint="eastAsia"/>
          <w:b/>
          <w:bCs/>
          <w:color w:val="000000"/>
          <w:szCs w:val="21"/>
        </w:rPr>
      </w:pPr>
      <w:r>
        <w:rPr>
          <w:b/>
          <w:bCs/>
          <w:color w:val="000000"/>
          <w:szCs w:val="21"/>
        </w:rPr>
        <w:t>审读资料：</w:t>
      </w:r>
      <w:r>
        <w:rPr>
          <w:rFonts w:hint="eastAsia"/>
          <w:b/>
          <w:bCs/>
          <w:color w:val="000000"/>
          <w:szCs w:val="21"/>
        </w:rPr>
        <w:t>电子稿</w:t>
      </w:r>
    </w:p>
    <w:p w14:paraId="489D7D41">
      <w:pPr>
        <w:tabs>
          <w:tab w:val="left" w:pos="341"/>
          <w:tab w:val="left" w:pos="5235"/>
        </w:tabs>
        <w:rPr>
          <w:rFonts w:hint="eastAsia"/>
          <w:b/>
          <w:bCs/>
          <w:color w:val="000000"/>
          <w:szCs w:val="21"/>
        </w:rPr>
      </w:pPr>
      <w:r>
        <w:rPr>
          <w:rFonts w:hint="eastAsia"/>
          <w:b/>
          <w:bCs/>
          <w:color w:val="000000"/>
          <w:szCs w:val="21"/>
        </w:rPr>
        <w:t>类    型：传记/回忆录</w:t>
      </w:r>
    </w:p>
    <w:p w14:paraId="7F9F7CBA">
      <w:pPr>
        <w:tabs>
          <w:tab w:val="left" w:pos="341"/>
          <w:tab w:val="left" w:pos="5235"/>
        </w:tabs>
        <w:spacing w:line="280" w:lineRule="exact"/>
        <w:rPr>
          <w:rFonts w:hint="default" w:eastAsia="宋体"/>
          <w:b/>
          <w:bCs/>
          <w:color w:val="FF0000"/>
          <w:szCs w:val="21"/>
          <w:lang w:val="en-US" w:eastAsia="zh-CN"/>
        </w:rPr>
      </w:pPr>
      <w:r>
        <w:rPr>
          <w:rFonts w:hint="eastAsia"/>
          <w:b/>
          <w:bCs/>
          <w:color w:val="FF0000"/>
          <w:szCs w:val="21"/>
        </w:rPr>
        <w:t>版权已授：法国、德国、荷兰、日本、西班牙</w:t>
      </w:r>
      <w:r>
        <w:rPr>
          <w:rFonts w:hint="eastAsia"/>
          <w:b/>
          <w:bCs/>
          <w:color w:val="FF0000"/>
          <w:szCs w:val="21"/>
          <w:lang w:eastAsia="zh-CN"/>
        </w:rPr>
        <w:t>、</w:t>
      </w:r>
      <w:r>
        <w:rPr>
          <w:rFonts w:hint="eastAsia"/>
          <w:b/>
          <w:bCs/>
          <w:color w:val="FF0000"/>
          <w:szCs w:val="21"/>
          <w:lang w:val="en-US" w:eastAsia="zh-CN"/>
        </w:rPr>
        <w:t>保加利亚、捷克、中国台湾、爱沙尼亚、希腊、匈牙利、葡萄牙、波兰、罗马尼亚、俄罗斯、越南、斯洛伐克、韩国</w:t>
      </w:r>
    </w:p>
    <w:p w14:paraId="002AE42F">
      <w:pPr>
        <w:tabs>
          <w:tab w:val="left" w:pos="341"/>
          <w:tab w:val="left" w:pos="5235"/>
        </w:tabs>
        <w:spacing w:line="280" w:lineRule="exact"/>
        <w:rPr>
          <w:rFonts w:hint="eastAsia"/>
          <w:b/>
          <w:bCs/>
          <w:color w:val="0000FF"/>
          <w:szCs w:val="21"/>
        </w:rPr>
      </w:pPr>
      <w:r>
        <w:rPr>
          <w:rFonts w:hint="eastAsia"/>
          <w:b/>
          <w:bCs/>
          <w:color w:val="0000FF"/>
          <w:szCs w:val="21"/>
        </w:rPr>
        <w:t xml:space="preserve">Best Sellers Rank: </w:t>
      </w:r>
    </w:p>
    <w:p w14:paraId="40EB102B">
      <w:pPr>
        <w:tabs>
          <w:tab w:val="left" w:pos="341"/>
          <w:tab w:val="left" w:pos="5235"/>
        </w:tabs>
        <w:spacing w:line="280" w:lineRule="exact"/>
        <w:rPr>
          <w:rFonts w:hint="eastAsia"/>
          <w:b/>
          <w:bCs/>
          <w:color w:val="0000FF"/>
          <w:szCs w:val="21"/>
        </w:rPr>
      </w:pPr>
      <w:r>
        <w:rPr>
          <w:rFonts w:hint="eastAsia"/>
          <w:b/>
          <w:bCs/>
          <w:color w:val="0000FF"/>
          <w:szCs w:val="21"/>
        </w:rPr>
        <w:t>4 in United States Historical Biographies</w:t>
      </w:r>
    </w:p>
    <w:p w14:paraId="62F9C414">
      <w:pPr>
        <w:tabs>
          <w:tab w:val="left" w:pos="341"/>
          <w:tab w:val="left" w:pos="5235"/>
        </w:tabs>
        <w:spacing w:line="280" w:lineRule="exact"/>
        <w:rPr>
          <w:rFonts w:hint="eastAsia"/>
          <w:b/>
          <w:bCs/>
          <w:color w:val="0000FF"/>
          <w:szCs w:val="21"/>
        </w:rPr>
      </w:pPr>
      <w:r>
        <w:rPr>
          <w:rFonts w:hint="eastAsia"/>
          <w:b/>
          <w:bCs/>
          <w:color w:val="0000FF"/>
          <w:szCs w:val="21"/>
        </w:rPr>
        <w:t>14 in Political Leader Biographies</w:t>
      </w:r>
    </w:p>
    <w:p w14:paraId="5B2A8802">
      <w:pPr>
        <w:tabs>
          <w:tab w:val="left" w:pos="341"/>
          <w:tab w:val="left" w:pos="5235"/>
        </w:tabs>
        <w:rPr>
          <w:b/>
          <w:bCs/>
          <w:szCs w:val="21"/>
        </w:rPr>
      </w:pPr>
    </w:p>
    <w:p w14:paraId="21870517">
      <w:pPr>
        <w:tabs>
          <w:tab w:val="left" w:pos="341"/>
          <w:tab w:val="left" w:pos="5235"/>
        </w:tabs>
        <w:rPr>
          <w:rFonts w:hint="eastAsia"/>
          <w:b/>
          <w:bCs/>
          <w:szCs w:val="21"/>
        </w:rPr>
      </w:pPr>
      <w:r>
        <w:rPr>
          <w:b/>
          <w:bCs/>
          <w:szCs w:val="21"/>
        </w:rPr>
        <w:t>内容简介：</w:t>
      </w:r>
      <w:bookmarkStart w:id="1" w:name="bio"/>
      <w:bookmarkEnd w:id="1"/>
    </w:p>
    <w:p w14:paraId="02CAA42E">
      <w:pPr>
        <w:rPr>
          <w:b/>
          <w:bCs/>
          <w:color w:val="333333"/>
          <w:szCs w:val="21"/>
          <w:shd w:val="clear" w:color="auto" w:fill="FFFFFF"/>
        </w:rPr>
      </w:pPr>
    </w:p>
    <w:p w14:paraId="69B4A13F">
      <w:pPr>
        <w:ind w:firstLine="420" w:firstLineChars="200"/>
        <w:rPr>
          <w:rFonts w:hint="eastAsia"/>
          <w:color w:val="333333"/>
          <w:szCs w:val="21"/>
        </w:rPr>
      </w:pPr>
      <w:r>
        <w:rPr>
          <w:rFonts w:hint="eastAsia"/>
          <w:color w:val="333333"/>
          <w:szCs w:val="21"/>
        </w:rPr>
        <w:t>在这部充满启示性又颇为权威的描绘唐纳德·</w:t>
      </w:r>
      <w:r>
        <w:rPr>
          <w:bCs/>
          <w:color w:val="333333"/>
          <w:szCs w:val="21"/>
          <w:shd w:val="clear" w:color="auto" w:fill="FFFFFF"/>
        </w:rPr>
        <w:t xml:space="preserve">J. </w:t>
      </w:r>
      <w:r>
        <w:rPr>
          <w:rFonts w:hint="eastAsia"/>
          <w:color w:val="333333"/>
          <w:szCs w:val="21"/>
        </w:rPr>
        <w:t>特朗普人生以及这个塑造了他的百害无一利的家庭的作品中，受训的临床心理学家、唐纳德唯一的侄女玛丽·利·特朗普让我们得以窥见他们家族的黑暗历史，也解释了是什么让她的叔叔成为了对现今全球健康、金融安全和社会构架都形成威胁的人物。</w:t>
      </w:r>
    </w:p>
    <w:p w14:paraId="71CBDED0">
      <w:pPr>
        <w:ind w:firstLine="420" w:firstLineChars="200"/>
        <w:rPr>
          <w:color w:val="333333"/>
          <w:szCs w:val="21"/>
          <w:shd w:val="clear" w:color="auto" w:fill="FFFFFF"/>
        </w:rPr>
      </w:pPr>
    </w:p>
    <w:p w14:paraId="06516F30">
      <w:pPr>
        <w:ind w:firstLine="420" w:firstLineChars="200"/>
        <w:rPr>
          <w:rFonts w:hint="eastAsia"/>
          <w:color w:val="333333"/>
          <w:szCs w:val="21"/>
        </w:rPr>
      </w:pPr>
      <w:r>
        <w:rPr>
          <w:rFonts w:hint="eastAsia"/>
          <w:color w:val="333333"/>
          <w:szCs w:val="21"/>
        </w:rPr>
        <w:t>玛丽·特朗普的童年中有很长时间都生活在她祖父那位于纽约皇后区中心宽敞又令人印象深刻的壮观大宅中，这里也是唐纳德和他的几个兄弟姐妹长大的地方。她描述了一场噩梦般的创伤、毁灭性的关系以及被忽视和虐待的悲惨结合。她阐述了特定的事件和普通的家庭模式如何造就了这个目前占据椭圆形办公室的伤痕累累的男人，包括弗雷德·特朗普（</w:t>
      </w:r>
      <w:r>
        <w:rPr>
          <w:color w:val="333333"/>
          <w:szCs w:val="21"/>
          <w:shd w:val="clear" w:color="auto" w:fill="FFFFFF"/>
        </w:rPr>
        <w:t>Fred Trump</w:t>
      </w:r>
      <w:r>
        <w:rPr>
          <w:rFonts w:hint="eastAsia"/>
          <w:color w:val="333333"/>
          <w:szCs w:val="21"/>
        </w:rPr>
        <w:t>）和他的两个大儿子小弗雷德（</w:t>
      </w:r>
      <w:r>
        <w:rPr>
          <w:color w:val="333333"/>
          <w:szCs w:val="21"/>
          <w:shd w:val="clear" w:color="auto" w:fill="FFFFFF"/>
        </w:rPr>
        <w:t>Fred Jr.</w:t>
      </w:r>
      <w:r>
        <w:rPr>
          <w:rFonts w:hint="eastAsia"/>
          <w:color w:val="333333"/>
          <w:szCs w:val="21"/>
        </w:rPr>
        <w:t>）和唐纳德之间古怪又彼此伤害的关系。</w:t>
      </w:r>
    </w:p>
    <w:p w14:paraId="413071FA">
      <w:pPr>
        <w:ind w:firstLine="420" w:firstLineChars="200"/>
        <w:rPr>
          <w:color w:val="333333"/>
          <w:szCs w:val="21"/>
          <w:shd w:val="clear" w:color="auto" w:fill="FFFFFF"/>
        </w:rPr>
      </w:pPr>
    </w:p>
    <w:p w14:paraId="3C447C47">
      <w:pPr>
        <w:ind w:firstLine="420" w:firstLineChars="200"/>
        <w:rPr>
          <w:rFonts w:hint="eastAsia"/>
          <w:color w:val="333333"/>
          <w:szCs w:val="21"/>
        </w:rPr>
      </w:pPr>
      <w:r>
        <w:rPr>
          <w:rFonts w:hint="eastAsia"/>
          <w:color w:val="333333"/>
          <w:szCs w:val="21"/>
        </w:rPr>
        <w:t>见证了无数节日聚餐和互动的第一手经历，玛丽为时而残酷时而复杂的家庭事件带来了深刻的智慧和意想不到的幽默。她毫不留情地详述了一切细节，从她的叔叔唐纳德在家庭聚光灯下的地位，到伊万娜喜欢在祖母经常受伤和生病时转寄礼物的癖好，再到弗雷德·特朗普最宠爱的儿子唐纳德在他患上阿尔茨海默氏症时对他不屑一顾、嘲笑的可怕态度。</w:t>
      </w:r>
    </w:p>
    <w:p w14:paraId="640657C5">
      <w:pPr>
        <w:ind w:firstLine="420" w:firstLineChars="200"/>
        <w:rPr>
          <w:color w:val="333333"/>
          <w:szCs w:val="21"/>
          <w:shd w:val="clear" w:color="auto" w:fill="FFFFFF"/>
        </w:rPr>
      </w:pPr>
    </w:p>
    <w:p w14:paraId="6148C55D">
      <w:pPr>
        <w:ind w:firstLine="420" w:firstLineChars="200"/>
        <w:rPr>
          <w:rFonts w:hint="eastAsia"/>
          <w:color w:val="333333"/>
          <w:szCs w:val="21"/>
          <w:shd w:val="clear" w:color="auto" w:fill="FFFFFF"/>
        </w:rPr>
      </w:pPr>
      <w:r>
        <w:rPr>
          <w:rFonts w:hint="eastAsia"/>
          <w:color w:val="333333"/>
          <w:szCs w:val="21"/>
          <w:shd w:val="clear" w:color="auto" w:fill="FFFFFF"/>
        </w:rPr>
        <w:t>无数权威人士、不切实际的心理学家和记者都试图剖析</w:t>
      </w:r>
      <w:r>
        <w:rPr>
          <w:rFonts w:hint="eastAsia"/>
          <w:color w:val="333333"/>
          <w:szCs w:val="21"/>
        </w:rPr>
        <w:t>唐纳德·</w:t>
      </w:r>
      <w:r>
        <w:rPr>
          <w:bCs/>
          <w:color w:val="333333"/>
          <w:szCs w:val="21"/>
          <w:shd w:val="clear" w:color="auto" w:fill="FFFFFF"/>
        </w:rPr>
        <w:t xml:space="preserve">J. </w:t>
      </w:r>
      <w:r>
        <w:rPr>
          <w:rFonts w:hint="eastAsia"/>
          <w:color w:val="333333"/>
          <w:szCs w:val="21"/>
        </w:rPr>
        <w:t>特朗普</w:t>
      </w:r>
      <w:r>
        <w:rPr>
          <w:rFonts w:hint="eastAsia"/>
          <w:color w:val="333333"/>
          <w:szCs w:val="21"/>
          <w:shd w:val="clear" w:color="auto" w:fill="FFFFFF"/>
        </w:rPr>
        <w:t>的致命缺陷。</w:t>
      </w:r>
      <w:r>
        <w:rPr>
          <w:rFonts w:hint="eastAsia"/>
          <w:color w:val="333333"/>
          <w:szCs w:val="21"/>
        </w:rPr>
        <w:t>玛丽·利·特朗普</w:t>
      </w:r>
      <w:r>
        <w:rPr>
          <w:rFonts w:hint="eastAsia"/>
          <w:color w:val="333333"/>
          <w:szCs w:val="21"/>
          <w:shd w:val="clear" w:color="auto" w:fill="FFFFFF"/>
        </w:rPr>
        <w:t>拥有揭示唐纳德和家族其他成员之所以成为这样所需的教育、洞察力和亲密的关系。只有她能够讲述这个引人入胜又令人不安的传奇故事，这不仅是因为她局内人的视角，也因为她是唯一一个愿意讲述关于世界上最强大也最不正常的家庭之一的真相的姓特朗普的人。</w:t>
      </w:r>
    </w:p>
    <w:p w14:paraId="3AA747D1">
      <w:pPr>
        <w:rPr>
          <w:bCs/>
          <w:szCs w:val="21"/>
        </w:rPr>
      </w:pPr>
    </w:p>
    <w:p w14:paraId="6AE23B2B">
      <w:pPr>
        <w:rPr>
          <w:b/>
          <w:szCs w:val="21"/>
        </w:rPr>
      </w:pPr>
      <w:r>
        <w:rPr>
          <w:b/>
          <w:szCs w:val="21"/>
        </w:rPr>
        <w:t>作者简介：</w:t>
      </w:r>
    </w:p>
    <w:p w14:paraId="36CBCF8D">
      <w:pPr>
        <w:rPr>
          <w:b/>
          <w:szCs w:val="21"/>
        </w:rPr>
      </w:pPr>
    </w:p>
    <w:p w14:paraId="4B63195D">
      <w:pPr>
        <w:ind w:right="420" w:firstLine="422" w:firstLineChars="200"/>
        <w:rPr>
          <w:rFonts w:hint="eastAsia"/>
          <w:bCs/>
          <w:szCs w:val="21"/>
        </w:rPr>
      </w:pPr>
      <w:r>
        <w:rPr>
          <w:rFonts w:hint="eastAsia"/>
          <w:b/>
          <w:color w:val="333333"/>
          <w:szCs w:val="21"/>
        </w:rPr>
        <w:t>玛丽·利·特朗普（</w:t>
      </w:r>
      <w:r>
        <w:rPr>
          <w:b/>
          <w:color w:val="111111"/>
          <w:szCs w:val="21"/>
          <w:shd w:val="clear" w:color="auto" w:fill="FFFFFF"/>
        </w:rPr>
        <w:t>Mary L. Trump</w:t>
      </w:r>
      <w:r>
        <w:rPr>
          <w:rFonts w:hint="eastAsia"/>
          <w:b/>
          <w:color w:val="333333"/>
          <w:szCs w:val="21"/>
        </w:rPr>
        <w:t>）</w:t>
      </w:r>
      <w:r>
        <w:rPr>
          <w:rFonts w:hint="eastAsia"/>
          <w:color w:val="333333"/>
          <w:szCs w:val="21"/>
        </w:rPr>
        <w:t>拥有德纳研究所（</w:t>
      </w:r>
      <w:r>
        <w:rPr>
          <w:color w:val="111111"/>
          <w:szCs w:val="21"/>
          <w:shd w:val="clear" w:color="auto" w:fill="FFFFFF"/>
        </w:rPr>
        <w:t>Derner Institute</w:t>
      </w:r>
      <w:r>
        <w:rPr>
          <w:rFonts w:hint="eastAsia"/>
          <w:color w:val="333333"/>
          <w:szCs w:val="21"/>
        </w:rPr>
        <w:t>）的高级心理学研究博士学位并教授创伤学、精神病理学和发展心理学的研究生课程。她和女儿现居于纽约。</w:t>
      </w:r>
    </w:p>
    <w:p w14:paraId="079F8B9F">
      <w:pPr>
        <w:ind w:right="420"/>
        <w:rPr>
          <w:rFonts w:hint="eastAsia"/>
          <w:bCs/>
          <w:szCs w:val="21"/>
        </w:rPr>
      </w:pPr>
    </w:p>
    <w:p w14:paraId="3BA0A5C7">
      <w:pPr>
        <w:ind w:right="420"/>
        <w:rPr>
          <w:rFonts w:hint="eastAsia"/>
          <w:b/>
          <w:bCs w:val="0"/>
          <w:szCs w:val="21"/>
          <w:lang w:val="en-US" w:eastAsia="zh-CN"/>
        </w:rPr>
      </w:pPr>
      <w:r>
        <w:rPr>
          <w:rFonts w:hint="eastAsia"/>
          <w:b/>
          <w:bCs w:val="0"/>
          <w:szCs w:val="21"/>
          <w:lang w:val="en-US" w:eastAsia="zh-CN"/>
        </w:rPr>
        <w:t>媒体评价：</w:t>
      </w:r>
    </w:p>
    <w:p w14:paraId="39686F66">
      <w:pPr>
        <w:ind w:right="420"/>
        <w:rPr>
          <w:rFonts w:hint="eastAsia"/>
          <w:bCs/>
          <w:szCs w:val="21"/>
          <w:lang w:val="en-US" w:eastAsia="zh-CN"/>
        </w:rPr>
      </w:pPr>
    </w:p>
    <w:p w14:paraId="1CC78D39">
      <w:pPr>
        <w:ind w:right="420" w:firstLine="420" w:firstLineChars="200"/>
        <w:rPr>
          <w:rFonts w:hint="eastAsia"/>
          <w:bCs/>
          <w:szCs w:val="21"/>
          <w:lang w:val="en-US" w:eastAsia="zh-CN"/>
        </w:rPr>
      </w:pPr>
      <w:r>
        <w:rPr>
          <w:rFonts w:hint="eastAsia"/>
          <w:bCs/>
          <w:szCs w:val="21"/>
          <w:lang w:val="en-US" w:eastAsia="zh-CN"/>
        </w:rPr>
        <w:t>“玛丽勾勒出这个家族荒诞畸形、伤痕累累的群像…… 而唐纳德从投机商贩一路蜕变为名流，最终登上总统之位，这一经历令她的记述具备开创性价值，不可或缺。玛丽思路清晰、受过专业学术训练、行文克制严谨且观察敏锐，是一位可信度极高的叙述者，文笔流畅诙谐，文采出众。书中我有所耳闻的内容全都精准贴合事实；但还有大量此前我全然不知情的内情。想来这也是总统与其手足不惜诉诸法庭、试图叫停本书出版的根本原因。”</w:t>
      </w:r>
    </w:p>
    <w:p w14:paraId="170B2E90">
      <w:pPr>
        <w:ind w:right="420" w:firstLine="420" w:firstLineChars="200"/>
        <w:jc w:val="right"/>
        <w:rPr>
          <w:rFonts w:hint="eastAsia"/>
          <w:bCs/>
          <w:szCs w:val="21"/>
          <w:lang w:val="en-US" w:eastAsia="zh-CN"/>
        </w:rPr>
      </w:pPr>
      <w:r>
        <w:rPr>
          <w:rFonts w:hint="eastAsia"/>
          <w:bCs/>
          <w:szCs w:val="21"/>
          <w:lang w:val="en-US" w:eastAsia="zh-CN"/>
        </w:rPr>
        <w:t>——蒂莫西・L・奥布莱恩｜彭博社</w:t>
      </w:r>
    </w:p>
    <w:p w14:paraId="7F9DA867">
      <w:pPr>
        <w:ind w:right="420" w:firstLine="420" w:firstLineChars="200"/>
        <w:jc w:val="both"/>
        <w:rPr>
          <w:rFonts w:hint="eastAsia"/>
          <w:bCs/>
          <w:szCs w:val="21"/>
          <w:lang w:val="en-US" w:eastAsia="zh-CN"/>
        </w:rPr>
      </w:pPr>
    </w:p>
    <w:p w14:paraId="55DC4B32">
      <w:pPr>
        <w:ind w:right="420" w:firstLine="420" w:firstLineChars="200"/>
        <w:jc w:val="both"/>
        <w:rPr>
          <w:rFonts w:hint="eastAsia"/>
          <w:bCs/>
          <w:szCs w:val="21"/>
          <w:lang w:val="en-US" w:eastAsia="zh-CN"/>
        </w:rPr>
      </w:pPr>
      <w:r>
        <w:rPr>
          <w:rFonts w:hint="eastAsia"/>
          <w:bCs/>
          <w:szCs w:val="21"/>
          <w:lang w:val="en-US" w:eastAsia="zh-CN"/>
        </w:rPr>
        <w:t>“特朗普自诩独一无二、天赋卓绝，是完全靠自我打拼造就的传奇人物。但这本出自与其决裂的亲侄女之手的回忆录，彻底击碎了这套说辞。玛丽・特朗普的回忆录言辞犀利，直指正是特朗普家族的环境造就了如今的他。她将扳倒唐纳德视作一份爱国使命，并且用详实的证据揭露：这位标榜白手起家的大人物，自始至终都活在复刻他人、依附家族的模式里…… 在结尾一段极具冲击力的批判中，她直言特朗普极度渴求向政敌报复；正因他对纽约新冠疫情漫不经心、疏于管控，其所作所为等同于她口中的 “大规模谋杀”。”</w:t>
      </w:r>
    </w:p>
    <w:p w14:paraId="1613C3E3">
      <w:pPr>
        <w:ind w:right="420"/>
        <w:jc w:val="right"/>
        <w:rPr>
          <w:rFonts w:hint="eastAsia"/>
          <w:bCs/>
          <w:szCs w:val="21"/>
          <w:lang w:val="en-US" w:eastAsia="zh-CN"/>
        </w:rPr>
      </w:pPr>
      <w:r>
        <w:rPr>
          <w:rFonts w:hint="eastAsia"/>
          <w:bCs/>
          <w:szCs w:val="21"/>
          <w:lang w:val="en-US" w:eastAsia="zh-CN"/>
        </w:rPr>
        <w:t>——彼得・康拉德｜《卫报》</w:t>
      </w:r>
    </w:p>
    <w:p w14:paraId="33B1A08C">
      <w:pPr>
        <w:ind w:right="420"/>
        <w:jc w:val="right"/>
        <w:rPr>
          <w:rFonts w:hint="eastAsia"/>
          <w:bCs/>
          <w:szCs w:val="21"/>
          <w:lang w:val="en-US" w:eastAsia="zh-CN"/>
        </w:rPr>
      </w:pPr>
    </w:p>
    <w:p w14:paraId="6F4BCE80">
      <w:pPr>
        <w:ind w:right="420" w:firstLine="420" w:firstLineChars="200"/>
        <w:jc w:val="left"/>
        <w:rPr>
          <w:rFonts w:hint="eastAsia"/>
          <w:bCs/>
          <w:szCs w:val="21"/>
          <w:lang w:val="en-US" w:eastAsia="zh-CN"/>
        </w:rPr>
      </w:pPr>
      <w:r>
        <w:rPr>
          <w:rFonts w:hint="eastAsia"/>
          <w:bCs/>
          <w:szCs w:val="21"/>
          <w:lang w:val="en-US" w:eastAsia="zh-CN"/>
        </w:rPr>
        <w:t>“玛丽・特朗普写下这个满是裂痕与痛苦的家族往事，不仅深刻剖开了她叔叔扭曲阴暗的内心世界，更是一份绝佳参考，让外界得以看清这届政府内部混乱无序的运作逻辑。新冠疫情期间，该政府连保障美国民众安全的基础举措都拒不落实，震惊全球，而这本书恰好把背后根源娓娓道来。”</w:t>
      </w:r>
    </w:p>
    <w:p w14:paraId="78D99F92">
      <w:pPr>
        <w:ind w:right="420" w:firstLine="420" w:firstLineChars="200"/>
        <w:jc w:val="right"/>
        <w:rPr>
          <w:rFonts w:hint="eastAsia"/>
          <w:bCs/>
          <w:szCs w:val="21"/>
          <w:lang w:val="en-US" w:eastAsia="zh-CN"/>
        </w:rPr>
      </w:pPr>
      <w:r>
        <w:rPr>
          <w:rFonts w:hint="eastAsia"/>
          <w:bCs/>
          <w:szCs w:val="21"/>
          <w:lang w:val="en-US" w:eastAsia="zh-CN"/>
        </w:rPr>
        <w:t>——《波士顿环球报》</w:t>
      </w:r>
    </w:p>
    <w:p w14:paraId="53AD06A3">
      <w:pPr>
        <w:ind w:right="420"/>
        <w:jc w:val="right"/>
        <w:rPr>
          <w:rFonts w:hint="eastAsia"/>
          <w:bCs/>
          <w:szCs w:val="21"/>
          <w:lang w:val="en-US" w:eastAsia="zh-CN"/>
        </w:rPr>
      </w:pPr>
    </w:p>
    <w:p w14:paraId="6D51830E">
      <w:pPr>
        <w:ind w:right="420"/>
        <w:jc w:val="right"/>
        <w:rPr>
          <w:rFonts w:hint="eastAsia"/>
          <w:bCs/>
          <w:szCs w:val="21"/>
          <w:lang w:val="en-US" w:eastAsia="zh-CN"/>
        </w:rPr>
      </w:pPr>
    </w:p>
    <w:p w14:paraId="716C75CA">
      <w:pPr>
        <w:ind w:right="420"/>
        <w:jc w:val="right"/>
        <w:rPr>
          <w:rFonts w:hint="eastAsia"/>
          <w:bCs/>
          <w:szCs w:val="21"/>
          <w:lang w:val="en-US" w:eastAsia="zh-CN"/>
        </w:rPr>
      </w:pPr>
    </w:p>
    <w:p w14:paraId="5D0BC4DD">
      <w:pPr>
        <w:shd w:val="clear" w:color="auto" w:fill="FFFFFF"/>
        <w:rPr>
          <w:rFonts w:ascii="Times New Roman" w:hAnsi="Times New Roman" w:cs="Verdana" w:eastAsiaTheme="minorEastAsia"/>
          <w:color w:val="000000"/>
          <w:kern w:val="0"/>
          <w:sz w:val="24"/>
        </w:rPr>
      </w:pPr>
      <w:r>
        <w:rPr>
          <w:rFonts w:hint="eastAsia" w:ascii="Times New Roman" w:hAnsi="Times New Roman" w:cs="Verdana" w:eastAsiaTheme="minorEastAsia"/>
          <w:b/>
          <w:bCs/>
          <w:color w:val="000000"/>
        </w:rPr>
        <w:t>感谢您的阅读！</w:t>
      </w:r>
    </w:p>
    <w:p w14:paraId="27B2F1D4">
      <w:pPr>
        <w:shd w:val="clear" w:color="auto" w:fill="FFFFFF"/>
        <w:rPr>
          <w:rFonts w:ascii="Times New Roman" w:hAnsi="Times New Roman" w:cs="Verdana" w:eastAsiaTheme="minorEastAsia"/>
          <w:color w:val="000000"/>
        </w:rPr>
      </w:pPr>
      <w:r>
        <w:rPr>
          <w:rFonts w:hint="eastAsia" w:ascii="Times New Roman" w:hAnsi="Times New Roman" w:cs="Verdana" w:eastAsiaTheme="minorEastAsia"/>
          <w:b/>
          <w:bCs/>
          <w:color w:val="000000"/>
        </w:rPr>
        <w:t>请将反馈信息发至：</w:t>
      </w:r>
      <w:r>
        <w:rPr>
          <w:rFonts w:hint="eastAsia" w:ascii="Times New Roman" w:hAnsi="Times New Roman" w:cs="宋体" w:eastAsiaTheme="minorEastAsia"/>
          <w:b/>
          <w:bCs/>
          <w:color w:val="000000"/>
        </w:rPr>
        <w:t>版权负责人</w:t>
      </w:r>
    </w:p>
    <w:p w14:paraId="76D3F159">
      <w:pPr>
        <w:shd w:val="clear" w:color="auto" w:fill="FFFFFF"/>
        <w:rPr>
          <w:rFonts w:ascii="Times New Roman" w:hAnsi="Times New Roman" w:cs="Verdana" w:eastAsiaTheme="minorEastAsia"/>
          <w:color w:val="000000"/>
        </w:rPr>
      </w:pPr>
      <w:r>
        <w:rPr>
          <w:rFonts w:hint="eastAsia" w:ascii="Times New Roman" w:hAnsi="Times New Roman" w:cs="@宋体" w:eastAsiaTheme="minorEastAsia"/>
          <w:b/>
          <w:bCs/>
          <w:color w:val="000000"/>
        </w:rPr>
        <w:t>Email</w:t>
      </w:r>
      <w:r>
        <w:rPr>
          <w:rFonts w:hint="eastAsia" w:ascii="Times New Roman" w:hAnsi="Times New Roman" w:cs="Verdana" w:eastAsiaTheme="minorEastAsia"/>
          <w:color w:val="000000"/>
        </w:rPr>
        <w:t>：</w:t>
      </w:r>
      <w:r>
        <w:rPr>
          <w:rFonts w:ascii="Times New Roman" w:hAnsi="Times New Roman" w:cs="@宋体" w:eastAsiaTheme="minorEastAsia"/>
          <w:b/>
          <w:bCs/>
          <w:color w:val="000000"/>
        </w:rPr>
        <w:fldChar w:fldCharType="begin"/>
      </w:r>
      <w:r>
        <w:rPr>
          <w:rFonts w:ascii="Times New Roman" w:hAnsi="Times New Roman" w:cs="@宋体" w:eastAsiaTheme="minorEastAsia"/>
          <w:b/>
          <w:bCs/>
          <w:color w:val="000000"/>
        </w:rPr>
        <w:instrText xml:space="preserve"> HYPERLINK "mailto:Rights@nurnberg.com.cn" </w:instrText>
      </w:r>
      <w:r>
        <w:rPr>
          <w:rFonts w:ascii="Times New Roman" w:hAnsi="Times New Roman" w:cs="@宋体" w:eastAsiaTheme="minorEastAsia"/>
          <w:b/>
          <w:bCs/>
          <w:color w:val="000000"/>
        </w:rPr>
        <w:fldChar w:fldCharType="separate"/>
      </w:r>
      <w:r>
        <w:rPr>
          <w:rStyle w:val="16"/>
          <w:rFonts w:hint="eastAsia" w:ascii="Times New Roman" w:hAnsi="Times New Roman" w:cs="@宋体" w:eastAsiaTheme="minorEastAsia"/>
          <w:b/>
          <w:bCs/>
        </w:rPr>
        <w:t>Rights@nurnberg.com.cn</w:t>
      </w:r>
      <w:r>
        <w:rPr>
          <w:rFonts w:ascii="Times New Roman" w:hAnsi="Times New Roman" w:cs="@宋体" w:eastAsiaTheme="minorEastAsia"/>
          <w:b/>
          <w:bCs/>
          <w:color w:val="000000"/>
        </w:rPr>
        <w:fldChar w:fldCharType="end"/>
      </w:r>
    </w:p>
    <w:p w14:paraId="7DC06270">
      <w:pPr>
        <w:shd w:val="clear" w:color="auto" w:fill="FFFFFF"/>
        <w:rPr>
          <w:rFonts w:ascii="Times New Roman" w:hAnsi="Times New Roman" w:cs="Verdana" w:eastAsiaTheme="minorEastAsia"/>
          <w:color w:val="000000"/>
        </w:rPr>
      </w:pPr>
      <w:r>
        <w:rPr>
          <w:rFonts w:hint="eastAsia" w:ascii="Times New Roman" w:hAnsi="Times New Roman" w:cs="Verdana" w:eastAsiaTheme="minorEastAsia"/>
          <w:color w:val="000000"/>
        </w:rPr>
        <w:t>安德鲁</w:t>
      </w:r>
      <w:r>
        <w:rPr>
          <w:rFonts w:hint="eastAsia" w:ascii="Times New Roman" w:hAnsi="Times New Roman" w:cs="@宋体" w:eastAsiaTheme="minorEastAsia"/>
          <w:color w:val="000000"/>
        </w:rPr>
        <w:t>·</w:t>
      </w:r>
      <w:r>
        <w:rPr>
          <w:rFonts w:hint="eastAsia" w:ascii="Times New Roman" w:hAnsi="Times New Roman" w:cs="Verdana" w:eastAsiaTheme="minorEastAsia"/>
          <w:color w:val="000000"/>
        </w:rPr>
        <w:t>纳伯格联合国际有限公司北京代表处</w:t>
      </w:r>
    </w:p>
    <w:p w14:paraId="3C02D486">
      <w:pPr>
        <w:shd w:val="clear" w:color="auto" w:fill="FFFFFF"/>
        <w:rPr>
          <w:rFonts w:ascii="Times New Roman" w:hAnsi="Times New Roman" w:cs="Verdana" w:eastAsiaTheme="minorEastAsia"/>
          <w:color w:val="000000"/>
        </w:rPr>
      </w:pPr>
      <w:r>
        <w:rPr>
          <w:rFonts w:hint="eastAsia" w:ascii="Times New Roman" w:hAnsi="Times New Roman" w:cs="Verdana" w:eastAsiaTheme="minorEastAsia"/>
          <w:color w:val="000000"/>
        </w:rPr>
        <w:t>北京市海淀区中关村大街甲</w:t>
      </w:r>
      <w:r>
        <w:rPr>
          <w:rFonts w:hint="eastAsia" w:ascii="Times New Roman" w:hAnsi="Times New Roman" w:cs="@宋体" w:eastAsiaTheme="minorEastAsia"/>
          <w:color w:val="000000"/>
        </w:rPr>
        <w:t>59</w:t>
      </w:r>
      <w:r>
        <w:rPr>
          <w:rFonts w:hint="eastAsia" w:ascii="Times New Roman" w:hAnsi="Times New Roman" w:cs="Verdana" w:eastAsiaTheme="minorEastAsia"/>
          <w:color w:val="000000"/>
        </w:rPr>
        <w:t>号中国人民大学文化大厦</w:t>
      </w:r>
      <w:r>
        <w:rPr>
          <w:rFonts w:hint="eastAsia" w:ascii="Times New Roman" w:hAnsi="Times New Roman" w:cs="@宋体" w:eastAsiaTheme="minorEastAsia"/>
          <w:color w:val="000000"/>
        </w:rPr>
        <w:t>1705</w:t>
      </w:r>
      <w:r>
        <w:rPr>
          <w:rFonts w:hint="eastAsia" w:ascii="Times New Roman" w:hAnsi="Times New Roman" w:cs="Verdana" w:eastAsiaTheme="minorEastAsia"/>
          <w:color w:val="000000"/>
        </w:rPr>
        <w:t>室</w:t>
      </w:r>
      <w:r>
        <w:rPr>
          <w:rFonts w:hint="eastAsia" w:ascii="Times New Roman" w:hAnsi="Times New Roman" w:cs="@宋体" w:eastAsiaTheme="minorEastAsia"/>
          <w:color w:val="000000"/>
        </w:rPr>
        <w:t>, </w:t>
      </w:r>
      <w:r>
        <w:rPr>
          <w:rFonts w:hint="eastAsia" w:ascii="Times New Roman" w:hAnsi="Times New Roman" w:cs="Verdana" w:eastAsiaTheme="minorEastAsia"/>
          <w:color w:val="000000"/>
        </w:rPr>
        <w:t>邮编：</w:t>
      </w:r>
      <w:r>
        <w:rPr>
          <w:rFonts w:hint="eastAsia" w:ascii="Times New Roman" w:hAnsi="Times New Roman" w:cs="@宋体" w:eastAsiaTheme="minorEastAsia"/>
          <w:color w:val="000000"/>
        </w:rPr>
        <w:t>100872</w:t>
      </w:r>
    </w:p>
    <w:p w14:paraId="30C75C87">
      <w:pPr>
        <w:shd w:val="clear" w:color="auto" w:fill="FFFFFF"/>
        <w:rPr>
          <w:rFonts w:ascii="Times New Roman" w:hAnsi="Times New Roman" w:cs="Verdana" w:eastAsiaTheme="minorEastAsia"/>
          <w:color w:val="000000"/>
        </w:rPr>
      </w:pPr>
      <w:r>
        <w:rPr>
          <w:rFonts w:hint="eastAsia" w:ascii="Times New Roman" w:hAnsi="Times New Roman" w:cs="Verdana" w:eastAsiaTheme="minorEastAsia"/>
          <w:color w:val="000000"/>
        </w:rPr>
        <w:t>电话：</w:t>
      </w:r>
      <w:r>
        <w:rPr>
          <w:rFonts w:hint="eastAsia" w:ascii="Times New Roman" w:hAnsi="Times New Roman" w:cs="@宋体" w:eastAsiaTheme="minorEastAsia"/>
          <w:color w:val="000000"/>
        </w:rPr>
        <w:t>010-82504106, </w:t>
      </w:r>
      <w:r>
        <w:rPr>
          <w:rFonts w:hint="eastAsia" w:ascii="Times New Roman" w:hAnsi="Times New Roman" w:cs="Verdana" w:eastAsiaTheme="minorEastAsia"/>
          <w:color w:val="000000"/>
        </w:rPr>
        <w:t>传真：</w:t>
      </w:r>
      <w:r>
        <w:rPr>
          <w:rFonts w:hint="eastAsia" w:ascii="Times New Roman" w:hAnsi="Times New Roman" w:cs="@宋体" w:eastAsiaTheme="minorEastAsia"/>
          <w:color w:val="000000"/>
        </w:rPr>
        <w:t>010-82504200</w:t>
      </w:r>
    </w:p>
    <w:p w14:paraId="7BD30D2A">
      <w:pPr>
        <w:shd w:val="clear" w:color="auto" w:fill="FFFFFF"/>
        <w:rPr>
          <w:rFonts w:ascii="Times New Roman" w:hAnsi="Times New Roman" w:cs="Verdana" w:eastAsiaTheme="minorEastAsia"/>
          <w:color w:val="000000"/>
        </w:rPr>
      </w:pPr>
      <w:r>
        <w:rPr>
          <w:rFonts w:hint="eastAsia" w:ascii="Times New Roman" w:hAnsi="Times New Roman" w:cs="Verdana" w:eastAsiaTheme="minorEastAsia"/>
          <w:color w:val="000000"/>
        </w:rPr>
        <w:t>公司网址：</w:t>
      </w:r>
      <w:r>
        <w:rPr>
          <w:rFonts w:ascii="Times New Roman" w:hAnsi="Times New Roman" w:cs="Verdana" w:eastAsiaTheme="minorEastAsia"/>
          <w:color w:val="000000"/>
        </w:rPr>
        <w:fldChar w:fldCharType="begin"/>
      </w:r>
      <w:r>
        <w:rPr>
          <w:rFonts w:ascii="Times New Roman" w:hAnsi="Times New Roman" w:cs="Verdana" w:eastAsiaTheme="minorEastAsia"/>
          <w:color w:val="000000"/>
        </w:rPr>
        <w:instrText xml:space="preserve"> HYPERLINK "http://www.nurnberg.com.cn/" </w:instrText>
      </w:r>
      <w:r>
        <w:rPr>
          <w:rFonts w:ascii="Times New Roman" w:hAnsi="Times New Roman" w:cs="Verdana" w:eastAsiaTheme="minorEastAsia"/>
          <w:color w:val="000000"/>
        </w:rPr>
        <w:fldChar w:fldCharType="separate"/>
      </w:r>
      <w:r>
        <w:rPr>
          <w:rStyle w:val="16"/>
          <w:rFonts w:hint="eastAsia" w:ascii="Times New Roman" w:hAnsi="Times New Roman" w:cs="@宋体" w:eastAsiaTheme="minorEastAsia"/>
        </w:rPr>
        <w:t>http://www.nurnberg.com.cn</w:t>
      </w:r>
      <w:r>
        <w:rPr>
          <w:rFonts w:ascii="Times New Roman" w:hAnsi="Times New Roman" w:cs="Verdana" w:eastAsiaTheme="minorEastAsia"/>
          <w:color w:val="000000"/>
        </w:rPr>
        <w:fldChar w:fldCharType="end"/>
      </w:r>
    </w:p>
    <w:p w14:paraId="37009A1E">
      <w:pPr>
        <w:shd w:val="clear" w:color="auto" w:fill="FFFFFF"/>
        <w:rPr>
          <w:rFonts w:ascii="Times New Roman" w:hAnsi="Times New Roman" w:cs="Verdana" w:eastAsiaTheme="minorEastAsia"/>
          <w:color w:val="000000"/>
        </w:rPr>
      </w:pPr>
      <w:r>
        <w:rPr>
          <w:rFonts w:hint="eastAsia" w:ascii="Times New Roman" w:hAnsi="Times New Roman" w:cs="Verdana" w:eastAsiaTheme="minorEastAsia"/>
          <w:color w:val="000000"/>
        </w:rPr>
        <w:t>书目下载：</w:t>
      </w:r>
      <w:r>
        <w:rPr>
          <w:rFonts w:ascii="Times New Roman" w:hAnsi="Times New Roman" w:cs="Verdana" w:eastAsiaTheme="minorEastAsia"/>
          <w:color w:val="000000"/>
        </w:rPr>
        <w:fldChar w:fldCharType="begin"/>
      </w:r>
      <w:r>
        <w:rPr>
          <w:rFonts w:ascii="Times New Roman" w:hAnsi="Times New Roman" w:cs="Verdana" w:eastAsiaTheme="minorEastAsia"/>
          <w:color w:val="000000"/>
        </w:rPr>
        <w:instrText xml:space="preserve"> HYPERLINK "http://www.nurnberg.com.cn/booklist_zh/list.aspx" </w:instrText>
      </w:r>
      <w:r>
        <w:rPr>
          <w:rFonts w:ascii="Times New Roman" w:hAnsi="Times New Roman" w:cs="Verdana" w:eastAsiaTheme="minorEastAsia"/>
          <w:color w:val="000000"/>
        </w:rPr>
        <w:fldChar w:fldCharType="separate"/>
      </w:r>
      <w:r>
        <w:rPr>
          <w:rStyle w:val="16"/>
          <w:rFonts w:hint="eastAsia" w:ascii="Times New Roman" w:hAnsi="Times New Roman" w:cs="@宋体" w:eastAsiaTheme="minorEastAsia"/>
        </w:rPr>
        <w:t>http://www.nurnberg.com.cn/booklist_zh/list.aspx</w:t>
      </w:r>
      <w:r>
        <w:rPr>
          <w:rFonts w:ascii="Times New Roman" w:hAnsi="Times New Roman" w:cs="Verdana" w:eastAsiaTheme="minorEastAsia"/>
          <w:color w:val="000000"/>
        </w:rPr>
        <w:fldChar w:fldCharType="end"/>
      </w:r>
    </w:p>
    <w:p w14:paraId="5206A253">
      <w:pPr>
        <w:shd w:val="clear" w:color="auto" w:fill="FFFFFF"/>
        <w:rPr>
          <w:rFonts w:ascii="Times New Roman" w:hAnsi="Times New Roman" w:cs="Verdana" w:eastAsiaTheme="minorEastAsia"/>
          <w:color w:val="000000"/>
        </w:rPr>
      </w:pPr>
      <w:r>
        <w:rPr>
          <w:rFonts w:hint="eastAsia" w:ascii="Times New Roman" w:hAnsi="Times New Roman" w:cs="Verdana" w:eastAsiaTheme="minorEastAsia"/>
          <w:color w:val="000000"/>
        </w:rPr>
        <w:t>书讯浏览：</w:t>
      </w:r>
      <w:r>
        <w:rPr>
          <w:rFonts w:ascii="Times New Roman" w:hAnsi="Times New Roman" w:cs="Verdana" w:eastAsiaTheme="minorEastAsia"/>
          <w:color w:val="000000"/>
        </w:rPr>
        <w:fldChar w:fldCharType="begin"/>
      </w:r>
      <w:r>
        <w:rPr>
          <w:rFonts w:ascii="Times New Roman" w:hAnsi="Times New Roman" w:cs="Verdana" w:eastAsiaTheme="minorEastAsia"/>
          <w:color w:val="000000"/>
        </w:rPr>
        <w:instrText xml:space="preserve"> HYPERLINK "http://www.nurnberg.com.cn/book/book.aspx" </w:instrText>
      </w:r>
      <w:r>
        <w:rPr>
          <w:rFonts w:ascii="Times New Roman" w:hAnsi="Times New Roman" w:cs="Verdana" w:eastAsiaTheme="minorEastAsia"/>
          <w:color w:val="000000"/>
        </w:rPr>
        <w:fldChar w:fldCharType="separate"/>
      </w:r>
      <w:r>
        <w:rPr>
          <w:rStyle w:val="16"/>
          <w:rFonts w:hint="eastAsia" w:ascii="Times New Roman" w:hAnsi="Times New Roman" w:cs="@宋体" w:eastAsiaTheme="minorEastAsia"/>
        </w:rPr>
        <w:t>http://www.nurnberg.com.cn/book/book.aspx</w:t>
      </w:r>
      <w:r>
        <w:rPr>
          <w:rFonts w:ascii="Times New Roman" w:hAnsi="Times New Roman" w:cs="Verdana" w:eastAsiaTheme="minorEastAsia"/>
          <w:color w:val="000000"/>
        </w:rPr>
        <w:fldChar w:fldCharType="end"/>
      </w:r>
    </w:p>
    <w:p w14:paraId="42301710">
      <w:pPr>
        <w:shd w:val="clear" w:color="auto" w:fill="FFFFFF"/>
        <w:rPr>
          <w:rFonts w:ascii="Times New Roman" w:hAnsi="Times New Roman" w:cs="Verdana" w:eastAsiaTheme="minorEastAsia"/>
          <w:color w:val="000000"/>
        </w:rPr>
      </w:pPr>
      <w:r>
        <w:rPr>
          <w:rFonts w:hint="eastAsia" w:ascii="Times New Roman" w:hAnsi="Times New Roman" w:cs="Verdana" w:eastAsiaTheme="minorEastAsia"/>
          <w:color w:val="000000"/>
        </w:rPr>
        <w:t>视频推荐：</w:t>
      </w:r>
      <w:r>
        <w:rPr>
          <w:rFonts w:ascii="Times New Roman" w:hAnsi="Times New Roman" w:cs="Verdana" w:eastAsiaTheme="minorEastAsia"/>
          <w:color w:val="000000"/>
        </w:rPr>
        <w:fldChar w:fldCharType="begin"/>
      </w:r>
      <w:r>
        <w:rPr>
          <w:rFonts w:ascii="Times New Roman" w:hAnsi="Times New Roman" w:cs="Verdana" w:eastAsiaTheme="minorEastAsia"/>
          <w:color w:val="000000"/>
        </w:rPr>
        <w:instrText xml:space="preserve"> HYPERLINK "http://www.nurnberg.com.cn/video/video.aspx" </w:instrText>
      </w:r>
      <w:r>
        <w:rPr>
          <w:rFonts w:ascii="Times New Roman" w:hAnsi="Times New Roman" w:cs="Verdana" w:eastAsiaTheme="minorEastAsia"/>
          <w:color w:val="000000"/>
        </w:rPr>
        <w:fldChar w:fldCharType="separate"/>
      </w:r>
      <w:r>
        <w:rPr>
          <w:rStyle w:val="16"/>
          <w:rFonts w:hint="eastAsia" w:ascii="Times New Roman" w:hAnsi="Times New Roman" w:cs="@宋体" w:eastAsiaTheme="minorEastAsia"/>
        </w:rPr>
        <w:t>http://www.nurnberg.com.cn/video/video.aspx</w:t>
      </w:r>
      <w:r>
        <w:rPr>
          <w:rFonts w:ascii="Times New Roman" w:hAnsi="Times New Roman" w:cs="Verdana" w:eastAsiaTheme="minorEastAsia"/>
          <w:color w:val="000000"/>
        </w:rPr>
        <w:fldChar w:fldCharType="end"/>
      </w:r>
    </w:p>
    <w:p w14:paraId="62D468B7">
      <w:pPr>
        <w:shd w:val="clear" w:color="auto" w:fill="FFFFFF"/>
        <w:rPr>
          <w:rFonts w:ascii="Times New Roman" w:hAnsi="Times New Roman" w:cs="Verdana" w:eastAsiaTheme="minorEastAsia"/>
          <w:color w:val="000000"/>
        </w:rPr>
      </w:pPr>
      <w:r>
        <w:rPr>
          <w:rFonts w:hint="eastAsia" w:ascii="Times New Roman" w:hAnsi="Times New Roman" w:cs="Verdana" w:eastAsiaTheme="minorEastAsia"/>
          <w:color w:val="000000"/>
        </w:rPr>
        <w:t>豆瓣小站：</w:t>
      </w:r>
      <w:r>
        <w:rPr>
          <w:rFonts w:ascii="Times New Roman" w:hAnsi="Times New Roman" w:cs="Verdana" w:eastAsiaTheme="minorEastAsia"/>
          <w:color w:val="000000"/>
        </w:rPr>
        <w:fldChar w:fldCharType="begin"/>
      </w:r>
      <w:r>
        <w:rPr>
          <w:rFonts w:ascii="Times New Roman" w:hAnsi="Times New Roman" w:cs="Verdana" w:eastAsiaTheme="minorEastAsia"/>
          <w:color w:val="000000"/>
        </w:rPr>
        <w:instrText xml:space="preserve"> HYPERLINK "http://site.douban.com/110577/" </w:instrText>
      </w:r>
      <w:r>
        <w:rPr>
          <w:rFonts w:ascii="Times New Roman" w:hAnsi="Times New Roman" w:cs="Verdana" w:eastAsiaTheme="minorEastAsia"/>
          <w:color w:val="000000"/>
        </w:rPr>
        <w:fldChar w:fldCharType="separate"/>
      </w:r>
      <w:r>
        <w:rPr>
          <w:rStyle w:val="16"/>
          <w:rFonts w:hint="eastAsia" w:ascii="Times New Roman" w:hAnsi="Times New Roman" w:cs="@宋体" w:eastAsiaTheme="minorEastAsia"/>
        </w:rPr>
        <w:t>http://site.douban.com/110577/</w:t>
      </w:r>
      <w:r>
        <w:rPr>
          <w:rFonts w:ascii="Times New Roman" w:hAnsi="Times New Roman" w:cs="Verdana" w:eastAsiaTheme="minorEastAsia"/>
          <w:color w:val="000000"/>
        </w:rPr>
        <w:fldChar w:fldCharType="end"/>
      </w:r>
    </w:p>
    <w:p w14:paraId="197FD417">
      <w:pPr>
        <w:shd w:val="clear" w:color="auto" w:fill="FFFFFF"/>
        <w:rPr>
          <w:rFonts w:ascii="Times New Roman" w:hAnsi="Times New Roman" w:cs="Verdana" w:eastAsiaTheme="minorEastAsia"/>
          <w:color w:val="000000"/>
        </w:rPr>
      </w:pPr>
      <w:r>
        <w:rPr>
          <w:rFonts w:hint="eastAsia" w:ascii="Times New Roman" w:hAnsi="Times New Roman" w:cs="Verdana" w:eastAsiaTheme="minorEastAsia"/>
          <w:color w:val="000000"/>
          <w:shd w:val="clear" w:color="auto" w:fill="FFFFFF"/>
        </w:rPr>
        <w:t>新浪微博：</w:t>
      </w:r>
      <w:r>
        <w:rPr>
          <w:rFonts w:ascii="Times New Roman" w:hAnsi="Times New Roman" w:cs="Verdana" w:eastAsiaTheme="minorEastAsia"/>
          <w:color w:val="000000"/>
        </w:rPr>
        <w:fldChar w:fldCharType="begin"/>
      </w:r>
      <w:r>
        <w:rPr>
          <w:rFonts w:ascii="Times New Roman" w:hAnsi="Times New Roman" w:cs="Verdana" w:eastAsiaTheme="minorEastAsia"/>
          <w:color w:val="000000"/>
        </w:rPr>
        <w:instrText xml:space="preserve"> HYPERLINK "https://weibo.com/1877653117/profile?topnav=1&amp;wvr=6" </w:instrText>
      </w:r>
      <w:r>
        <w:rPr>
          <w:rFonts w:ascii="Times New Roman" w:hAnsi="Times New Roman" w:cs="Verdana" w:eastAsiaTheme="minorEastAsia"/>
          <w:color w:val="000000"/>
        </w:rPr>
        <w:fldChar w:fldCharType="separate"/>
      </w:r>
      <w:r>
        <w:rPr>
          <w:rStyle w:val="16"/>
          <w:rFonts w:hint="eastAsia" w:ascii="Times New Roman" w:hAnsi="Times New Roman" w:cs="Verdana" w:eastAsiaTheme="minorEastAsia"/>
          <w:shd w:val="clear" w:color="auto" w:fill="FFFFFF"/>
        </w:rPr>
        <w:t>安德鲁纳伯格公司的微博</w:t>
      </w:r>
      <w:r>
        <w:rPr>
          <w:rStyle w:val="16"/>
          <w:rFonts w:hint="eastAsia" w:ascii="Times New Roman" w:hAnsi="Times New Roman" w:cs="@宋体" w:eastAsiaTheme="minorEastAsia"/>
          <w:shd w:val="clear" w:color="auto" w:fill="FFFFFF"/>
        </w:rPr>
        <w:t>_</w:t>
      </w:r>
      <w:r>
        <w:rPr>
          <w:rStyle w:val="16"/>
          <w:rFonts w:hint="eastAsia" w:ascii="Times New Roman" w:hAnsi="Times New Roman" w:cs="Verdana" w:eastAsiaTheme="minorEastAsia"/>
          <w:shd w:val="clear" w:color="auto" w:fill="FFFFFF"/>
        </w:rPr>
        <w:t>微博</w:t>
      </w:r>
      <w:r>
        <w:rPr>
          <w:rStyle w:val="16"/>
          <w:rFonts w:hint="eastAsia" w:ascii="Times New Roman" w:hAnsi="Times New Roman" w:cs="@宋体" w:eastAsiaTheme="minorEastAsia"/>
          <w:shd w:val="clear" w:color="auto" w:fill="FFFFFF"/>
        </w:rPr>
        <w:t> (weibo.com)</w:t>
      </w:r>
      <w:r>
        <w:rPr>
          <w:rFonts w:ascii="Times New Roman" w:hAnsi="Times New Roman" w:cs="Verdana" w:eastAsiaTheme="minorEastAsia"/>
          <w:color w:val="000000"/>
        </w:rPr>
        <w:fldChar w:fldCharType="end"/>
      </w:r>
    </w:p>
    <w:p w14:paraId="73217D0E">
      <w:pPr>
        <w:shd w:val="clear" w:color="auto" w:fill="FFFFFF"/>
        <w:rPr>
          <w:rFonts w:ascii="Times New Roman" w:hAnsi="Times New Roman" w:cs="Verdana" w:eastAsiaTheme="minorEastAsia"/>
          <w:color w:val="000000"/>
        </w:rPr>
      </w:pPr>
      <w:r>
        <w:rPr>
          <w:rFonts w:hint="eastAsia" w:ascii="Times New Roman" w:hAnsi="Times New Roman" w:cs="Verdana" w:eastAsiaTheme="minorEastAsia"/>
          <w:color w:val="000000"/>
        </w:rPr>
        <w:t>微信订阅号：</w:t>
      </w:r>
      <w:r>
        <w:rPr>
          <w:rFonts w:hint="eastAsia" w:ascii="Times New Roman" w:hAnsi="Times New Roman" w:cs="@宋体" w:eastAsiaTheme="minorEastAsia"/>
          <w:color w:val="000000"/>
        </w:rPr>
        <w:t>ANABJ2002</w:t>
      </w:r>
    </w:p>
    <w:p w14:paraId="2D28D6F3">
      <w:pPr>
        <w:widowControl/>
        <w:jc w:val="left"/>
        <w:rPr>
          <w:rFonts w:ascii="Times New Roman" w:hAnsi="Times New Roman" w:cs="@宋体" w:eastAsiaTheme="minorEastAsia"/>
          <w:color w:val="000000"/>
        </w:rPr>
      </w:pPr>
      <w:r>
        <w:rPr>
          <w:rFonts w:ascii="Times New Roman" w:hAnsi="Times New Roman" w:cs="@宋体" w:eastAsiaTheme="minorEastAsia"/>
          <w:color w:val="000000"/>
        </w:rPr>
        <w:drawing>
          <wp:inline distT="0" distB="0" distL="114300" distR="114300">
            <wp:extent cx="809625" cy="876300"/>
            <wp:effectExtent l="0" t="0" r="13335" b="7620"/>
            <wp:docPr id="4"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5979E0D">
      <w:pPr>
        <w:widowControl/>
        <w:jc w:val="left"/>
        <w:rPr>
          <w:rFonts w:hint="eastAsia" w:ascii="Times New Roman" w:hAnsi="Times New Roman" w:eastAsiaTheme="minorEastAsia"/>
          <w:color w:val="000000"/>
        </w:rPr>
      </w:pPr>
    </w:p>
    <w:p w14:paraId="1DBF6F65">
      <w:pPr>
        <w:ind w:right="420"/>
        <w:rPr>
          <w:rFonts w:ascii="Times New Roman" w:hAnsi="Times New Roman" w:eastAsiaTheme="minorEastAsia"/>
          <w:kern w:val="0"/>
          <w:szCs w:val="21"/>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B91DA">
    <w:pPr>
      <w:pBdr>
        <w:bottom w:val="single" w:color="auto" w:sz="6" w:space="1"/>
      </w:pBdr>
      <w:jc w:val="center"/>
      <w:rPr>
        <w:rFonts w:hint="eastAsia" w:ascii="方正姚体" w:eastAsia="方正姚体"/>
        <w:sz w:val="18"/>
      </w:rPr>
    </w:pPr>
  </w:p>
  <w:p w14:paraId="39F03A6B">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6456C1F">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189DD6C6">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6"/>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7B7989C9">
    <w:pPr>
      <w:pStyle w:val="7"/>
      <w:jc w:val="center"/>
      <w:rPr>
        <w:rFonts w:hint="eastAsia"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2FD8A">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5715"/>
          <wp:wrapSquare wrapText="bothSides"/>
          <wp:docPr id="3"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14:paraId="37279D14">
    <w:pPr>
      <w:pStyle w:val="8"/>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43E"/>
    <w:rsid w:val="00002FAE"/>
    <w:rsid w:val="0000741F"/>
    <w:rsid w:val="00013D7A"/>
    <w:rsid w:val="00014408"/>
    <w:rsid w:val="000226FA"/>
    <w:rsid w:val="000238D4"/>
    <w:rsid w:val="00025F03"/>
    <w:rsid w:val="00040304"/>
    <w:rsid w:val="00072ABC"/>
    <w:rsid w:val="000803A7"/>
    <w:rsid w:val="00080CD8"/>
    <w:rsid w:val="000810D5"/>
    <w:rsid w:val="00082504"/>
    <w:rsid w:val="000A01BD"/>
    <w:rsid w:val="000A1A34"/>
    <w:rsid w:val="000A57E2"/>
    <w:rsid w:val="000B3141"/>
    <w:rsid w:val="000B3EED"/>
    <w:rsid w:val="000B4D73"/>
    <w:rsid w:val="000C0951"/>
    <w:rsid w:val="000C18AC"/>
    <w:rsid w:val="000D0A7C"/>
    <w:rsid w:val="000D293D"/>
    <w:rsid w:val="000D34C3"/>
    <w:rsid w:val="000D3D3A"/>
    <w:rsid w:val="000F6042"/>
    <w:rsid w:val="000F7E32"/>
    <w:rsid w:val="001017C7"/>
    <w:rsid w:val="00102500"/>
    <w:rsid w:val="00106378"/>
    <w:rsid w:val="00110260"/>
    <w:rsid w:val="001110B5"/>
    <w:rsid w:val="0011264B"/>
    <w:rsid w:val="00121268"/>
    <w:rsid w:val="00132921"/>
    <w:rsid w:val="00134987"/>
    <w:rsid w:val="00137035"/>
    <w:rsid w:val="00140180"/>
    <w:rsid w:val="00141A56"/>
    <w:rsid w:val="00146F1E"/>
    <w:rsid w:val="00163F80"/>
    <w:rsid w:val="00167007"/>
    <w:rsid w:val="00187E91"/>
    <w:rsid w:val="00193733"/>
    <w:rsid w:val="001B2196"/>
    <w:rsid w:val="001B385F"/>
    <w:rsid w:val="001B679D"/>
    <w:rsid w:val="001C1DB8"/>
    <w:rsid w:val="001C6D65"/>
    <w:rsid w:val="001D0FAF"/>
    <w:rsid w:val="001D4E4F"/>
    <w:rsid w:val="0021557C"/>
    <w:rsid w:val="00215BF8"/>
    <w:rsid w:val="00216940"/>
    <w:rsid w:val="002243E8"/>
    <w:rsid w:val="00236060"/>
    <w:rsid w:val="002365CC"/>
    <w:rsid w:val="00241C0C"/>
    <w:rsid w:val="00244F8F"/>
    <w:rsid w:val="002523C1"/>
    <w:rsid w:val="00265795"/>
    <w:rsid w:val="002727E9"/>
    <w:rsid w:val="0027765C"/>
    <w:rsid w:val="00295FD8"/>
    <w:rsid w:val="0029676A"/>
    <w:rsid w:val="00297E74"/>
    <w:rsid w:val="002B5ADD"/>
    <w:rsid w:val="002C39A4"/>
    <w:rsid w:val="002C4AE1"/>
    <w:rsid w:val="002E13E2"/>
    <w:rsid w:val="002E21FA"/>
    <w:rsid w:val="002E3BF5"/>
    <w:rsid w:val="002E4527"/>
    <w:rsid w:val="00304C83"/>
    <w:rsid w:val="003072FB"/>
    <w:rsid w:val="00310AD2"/>
    <w:rsid w:val="00312D3B"/>
    <w:rsid w:val="00312EBC"/>
    <w:rsid w:val="003169AA"/>
    <w:rsid w:val="003250A9"/>
    <w:rsid w:val="0033179B"/>
    <w:rsid w:val="00336416"/>
    <w:rsid w:val="00336FBC"/>
    <w:rsid w:val="00341881"/>
    <w:rsid w:val="00342F70"/>
    <w:rsid w:val="0034331D"/>
    <w:rsid w:val="003514A6"/>
    <w:rsid w:val="00355871"/>
    <w:rsid w:val="00357F6D"/>
    <w:rsid w:val="003702ED"/>
    <w:rsid w:val="00374360"/>
    <w:rsid w:val="003803C5"/>
    <w:rsid w:val="00387E71"/>
    <w:rsid w:val="003935E9"/>
    <w:rsid w:val="0039543C"/>
    <w:rsid w:val="003C524C"/>
    <w:rsid w:val="003D49B4"/>
    <w:rsid w:val="003D4AE8"/>
    <w:rsid w:val="003D5F6B"/>
    <w:rsid w:val="003F4DC2"/>
    <w:rsid w:val="004039C9"/>
    <w:rsid w:val="00415A03"/>
    <w:rsid w:val="00422383"/>
    <w:rsid w:val="00424F9C"/>
    <w:rsid w:val="00427236"/>
    <w:rsid w:val="00435906"/>
    <w:rsid w:val="00443617"/>
    <w:rsid w:val="0046005A"/>
    <w:rsid w:val="004655CB"/>
    <w:rsid w:val="00472615"/>
    <w:rsid w:val="00485E2E"/>
    <w:rsid w:val="004A677E"/>
    <w:rsid w:val="004B7BE8"/>
    <w:rsid w:val="004C4664"/>
    <w:rsid w:val="004D16AD"/>
    <w:rsid w:val="004D5ADA"/>
    <w:rsid w:val="004E06C9"/>
    <w:rsid w:val="004F2E2F"/>
    <w:rsid w:val="004F6FDA"/>
    <w:rsid w:val="0050133A"/>
    <w:rsid w:val="00507886"/>
    <w:rsid w:val="00527595"/>
    <w:rsid w:val="00531E34"/>
    <w:rsid w:val="00532CA8"/>
    <w:rsid w:val="00542854"/>
    <w:rsid w:val="0054434C"/>
    <w:rsid w:val="005508BD"/>
    <w:rsid w:val="005519C6"/>
    <w:rsid w:val="00553CE6"/>
    <w:rsid w:val="00554EB4"/>
    <w:rsid w:val="00580905"/>
    <w:rsid w:val="005907C5"/>
    <w:rsid w:val="005A74FD"/>
    <w:rsid w:val="005B09F3"/>
    <w:rsid w:val="005B2CF5"/>
    <w:rsid w:val="005C244E"/>
    <w:rsid w:val="005C27DC"/>
    <w:rsid w:val="005C5D0D"/>
    <w:rsid w:val="005D167F"/>
    <w:rsid w:val="005D3FD9"/>
    <w:rsid w:val="005D702E"/>
    <w:rsid w:val="005D743E"/>
    <w:rsid w:val="005E31E5"/>
    <w:rsid w:val="005E573B"/>
    <w:rsid w:val="005F2EC6"/>
    <w:rsid w:val="005F4D4D"/>
    <w:rsid w:val="005F5420"/>
    <w:rsid w:val="00616A0F"/>
    <w:rsid w:val="006176AA"/>
    <w:rsid w:val="00640E6A"/>
    <w:rsid w:val="00655FA9"/>
    <w:rsid w:val="006656BA"/>
    <w:rsid w:val="00666634"/>
    <w:rsid w:val="00667C85"/>
    <w:rsid w:val="00673F76"/>
    <w:rsid w:val="00675C47"/>
    <w:rsid w:val="00680EFB"/>
    <w:rsid w:val="00692224"/>
    <w:rsid w:val="006B6CAB"/>
    <w:rsid w:val="006D4792"/>
    <w:rsid w:val="006D749D"/>
    <w:rsid w:val="006E2E2E"/>
    <w:rsid w:val="006E4EC4"/>
    <w:rsid w:val="00715F9D"/>
    <w:rsid w:val="00725FC5"/>
    <w:rsid w:val="00737452"/>
    <w:rsid w:val="007374A8"/>
    <w:rsid w:val="007419C0"/>
    <w:rsid w:val="00747520"/>
    <w:rsid w:val="0075196D"/>
    <w:rsid w:val="0079130E"/>
    <w:rsid w:val="00792AB2"/>
    <w:rsid w:val="007962CA"/>
    <w:rsid w:val="007A3931"/>
    <w:rsid w:val="007A513F"/>
    <w:rsid w:val="007A5AA6"/>
    <w:rsid w:val="007B5222"/>
    <w:rsid w:val="007C3170"/>
    <w:rsid w:val="007C4BA4"/>
    <w:rsid w:val="007C5D7D"/>
    <w:rsid w:val="007C68DC"/>
    <w:rsid w:val="007D262A"/>
    <w:rsid w:val="007D69A1"/>
    <w:rsid w:val="007E108E"/>
    <w:rsid w:val="007E2BA6"/>
    <w:rsid w:val="007E348E"/>
    <w:rsid w:val="007E44C1"/>
    <w:rsid w:val="007F1B8C"/>
    <w:rsid w:val="007F42AB"/>
    <w:rsid w:val="007F4ED5"/>
    <w:rsid w:val="007F652C"/>
    <w:rsid w:val="00805ED5"/>
    <w:rsid w:val="008129CA"/>
    <w:rsid w:val="00816558"/>
    <w:rsid w:val="0082128F"/>
    <w:rsid w:val="00833243"/>
    <w:rsid w:val="0086239C"/>
    <w:rsid w:val="008833DC"/>
    <w:rsid w:val="00895CB6"/>
    <w:rsid w:val="008A6811"/>
    <w:rsid w:val="008A7AE7"/>
    <w:rsid w:val="008B0A5E"/>
    <w:rsid w:val="008C0420"/>
    <w:rsid w:val="008C4BCC"/>
    <w:rsid w:val="008D07F2"/>
    <w:rsid w:val="008D185D"/>
    <w:rsid w:val="008D278C"/>
    <w:rsid w:val="008D4F84"/>
    <w:rsid w:val="008E002A"/>
    <w:rsid w:val="008E1206"/>
    <w:rsid w:val="008F46C1"/>
    <w:rsid w:val="008F5584"/>
    <w:rsid w:val="00906691"/>
    <w:rsid w:val="00916A50"/>
    <w:rsid w:val="009222F0"/>
    <w:rsid w:val="00931DDB"/>
    <w:rsid w:val="00933D70"/>
    <w:rsid w:val="00937973"/>
    <w:rsid w:val="00941E13"/>
    <w:rsid w:val="00953C63"/>
    <w:rsid w:val="0095747D"/>
    <w:rsid w:val="00973993"/>
    <w:rsid w:val="00973E1A"/>
    <w:rsid w:val="009820AB"/>
    <w:rsid w:val="009836C5"/>
    <w:rsid w:val="00995581"/>
    <w:rsid w:val="00996023"/>
    <w:rsid w:val="009A1093"/>
    <w:rsid w:val="009B01A7"/>
    <w:rsid w:val="009B3943"/>
    <w:rsid w:val="009C158D"/>
    <w:rsid w:val="009D09AC"/>
    <w:rsid w:val="009E5739"/>
    <w:rsid w:val="00A10F0C"/>
    <w:rsid w:val="00A1225E"/>
    <w:rsid w:val="00A12FC2"/>
    <w:rsid w:val="00A25698"/>
    <w:rsid w:val="00A45A3D"/>
    <w:rsid w:val="00A54A8E"/>
    <w:rsid w:val="00A574EF"/>
    <w:rsid w:val="00A71EAE"/>
    <w:rsid w:val="00A75B08"/>
    <w:rsid w:val="00A84D2B"/>
    <w:rsid w:val="00A866EC"/>
    <w:rsid w:val="00A90FC8"/>
    <w:rsid w:val="00A91D49"/>
    <w:rsid w:val="00A934F9"/>
    <w:rsid w:val="00AA5C8C"/>
    <w:rsid w:val="00AB060D"/>
    <w:rsid w:val="00AB762B"/>
    <w:rsid w:val="00AC0A9C"/>
    <w:rsid w:val="00AC7610"/>
    <w:rsid w:val="00AD1193"/>
    <w:rsid w:val="00AD23A3"/>
    <w:rsid w:val="00AF0671"/>
    <w:rsid w:val="00B057F1"/>
    <w:rsid w:val="00B07E8E"/>
    <w:rsid w:val="00B147AA"/>
    <w:rsid w:val="00B1744C"/>
    <w:rsid w:val="00B23666"/>
    <w:rsid w:val="00B254DB"/>
    <w:rsid w:val="00B4517D"/>
    <w:rsid w:val="00B46E7C"/>
    <w:rsid w:val="00B47582"/>
    <w:rsid w:val="00B5540C"/>
    <w:rsid w:val="00B5587F"/>
    <w:rsid w:val="00B62889"/>
    <w:rsid w:val="00B63D45"/>
    <w:rsid w:val="00B648F3"/>
    <w:rsid w:val="00B65AA5"/>
    <w:rsid w:val="00B6616C"/>
    <w:rsid w:val="00B663C1"/>
    <w:rsid w:val="00B72138"/>
    <w:rsid w:val="00B7682F"/>
    <w:rsid w:val="00B82CB7"/>
    <w:rsid w:val="00B928DA"/>
    <w:rsid w:val="00BA25D1"/>
    <w:rsid w:val="00BB38B3"/>
    <w:rsid w:val="00BB493B"/>
    <w:rsid w:val="00BB6A0E"/>
    <w:rsid w:val="00BC4DD8"/>
    <w:rsid w:val="00BC558C"/>
    <w:rsid w:val="00BD57A4"/>
    <w:rsid w:val="00BE6763"/>
    <w:rsid w:val="00BF20A3"/>
    <w:rsid w:val="00BF237B"/>
    <w:rsid w:val="00BF39E0"/>
    <w:rsid w:val="00BF523C"/>
    <w:rsid w:val="00C01700"/>
    <w:rsid w:val="00C061D1"/>
    <w:rsid w:val="00C117A9"/>
    <w:rsid w:val="00C1399B"/>
    <w:rsid w:val="00C16D2E"/>
    <w:rsid w:val="00C308BC"/>
    <w:rsid w:val="00C4113F"/>
    <w:rsid w:val="00C60432"/>
    <w:rsid w:val="00C770F8"/>
    <w:rsid w:val="00C835AD"/>
    <w:rsid w:val="00C9021F"/>
    <w:rsid w:val="00CA1DDF"/>
    <w:rsid w:val="00CC4BDD"/>
    <w:rsid w:val="00CC69DA"/>
    <w:rsid w:val="00CD3036"/>
    <w:rsid w:val="00CD409A"/>
    <w:rsid w:val="00CE3811"/>
    <w:rsid w:val="00D17732"/>
    <w:rsid w:val="00D20CA4"/>
    <w:rsid w:val="00D24A70"/>
    <w:rsid w:val="00D24E00"/>
    <w:rsid w:val="00D31150"/>
    <w:rsid w:val="00D31E5D"/>
    <w:rsid w:val="00D341FB"/>
    <w:rsid w:val="00D500BB"/>
    <w:rsid w:val="00D5176B"/>
    <w:rsid w:val="00D55CF3"/>
    <w:rsid w:val="00D56DBD"/>
    <w:rsid w:val="00D63010"/>
    <w:rsid w:val="00D64EE2"/>
    <w:rsid w:val="00D738A1"/>
    <w:rsid w:val="00D81A1B"/>
    <w:rsid w:val="00D84C03"/>
    <w:rsid w:val="00D8771E"/>
    <w:rsid w:val="00D92017"/>
    <w:rsid w:val="00DB3297"/>
    <w:rsid w:val="00DB679F"/>
    <w:rsid w:val="00DB7D8F"/>
    <w:rsid w:val="00DE7970"/>
    <w:rsid w:val="00DF0BB7"/>
    <w:rsid w:val="00E00CC0"/>
    <w:rsid w:val="00E132E9"/>
    <w:rsid w:val="00E15659"/>
    <w:rsid w:val="00E35670"/>
    <w:rsid w:val="00E43598"/>
    <w:rsid w:val="00E509A5"/>
    <w:rsid w:val="00E54E5E"/>
    <w:rsid w:val="00E65115"/>
    <w:rsid w:val="00E67AEA"/>
    <w:rsid w:val="00E67F9B"/>
    <w:rsid w:val="00E725A1"/>
    <w:rsid w:val="00E809AA"/>
    <w:rsid w:val="00EA6987"/>
    <w:rsid w:val="00EA74CC"/>
    <w:rsid w:val="00EB2547"/>
    <w:rsid w:val="00EB27B1"/>
    <w:rsid w:val="00EC129D"/>
    <w:rsid w:val="00EC5666"/>
    <w:rsid w:val="00ED1D72"/>
    <w:rsid w:val="00ED42D8"/>
    <w:rsid w:val="00EF60DB"/>
    <w:rsid w:val="00EF6363"/>
    <w:rsid w:val="00F04E72"/>
    <w:rsid w:val="00F06232"/>
    <w:rsid w:val="00F25456"/>
    <w:rsid w:val="00F26218"/>
    <w:rsid w:val="00F3201F"/>
    <w:rsid w:val="00F331B4"/>
    <w:rsid w:val="00F33A59"/>
    <w:rsid w:val="00F34420"/>
    <w:rsid w:val="00F34483"/>
    <w:rsid w:val="00F54836"/>
    <w:rsid w:val="00F57001"/>
    <w:rsid w:val="00F578E8"/>
    <w:rsid w:val="00F57900"/>
    <w:rsid w:val="00F70F44"/>
    <w:rsid w:val="00F72B69"/>
    <w:rsid w:val="00F804AD"/>
    <w:rsid w:val="00F80E8A"/>
    <w:rsid w:val="00FA161F"/>
    <w:rsid w:val="00FA2346"/>
    <w:rsid w:val="00FB5963"/>
    <w:rsid w:val="00FC3699"/>
    <w:rsid w:val="00FC5634"/>
    <w:rsid w:val="00FD049B"/>
    <w:rsid w:val="00FD2972"/>
    <w:rsid w:val="00FF01D6"/>
    <w:rsid w:val="1C7B35EE"/>
    <w:rsid w:val="2F842DD5"/>
    <w:rsid w:val="5398629C"/>
    <w:rsid w:val="566D5EF8"/>
    <w:rsid w:val="742026EA"/>
    <w:rsid w:val="79CB5E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iPriority w:val="0"/>
    <w:pPr>
      <w:spacing w:after="120" w:line="480" w:lineRule="auto"/>
    </w:pPr>
  </w:style>
  <w:style w:type="paragraph" w:styleId="10">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uiPriority w:val="0"/>
    <w:rPr>
      <w:color w:val="800080"/>
      <w:u w:val="single"/>
    </w:rPr>
  </w:style>
  <w:style w:type="character" w:styleId="15">
    <w:name w:val="Emphasis"/>
    <w:qFormat/>
    <w:uiPriority w:val="0"/>
    <w:rPr>
      <w:i/>
      <w:iCs/>
    </w:rPr>
  </w:style>
  <w:style w:type="character" w:styleId="16">
    <w:name w:val="Hyperlink"/>
    <w:uiPriority w:val="0"/>
    <w:rPr>
      <w:color w:val="0000FF"/>
      <w:u w:val="single"/>
    </w:rPr>
  </w:style>
  <w:style w:type="paragraph" w:customStyle="1" w:styleId="17">
    <w:name w:val="story-body"/>
    <w:basedOn w:val="1"/>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uiPriority w:val="0"/>
    <w:pPr>
      <w:widowControl/>
      <w:jc w:val="left"/>
    </w:pPr>
    <w:rPr>
      <w:rFonts w:ascii="宋体" w:hAnsi="宋体" w:cs="宋体"/>
      <w:kern w:val="0"/>
      <w:sz w:val="24"/>
    </w:rPr>
  </w:style>
  <w:style w:type="character" w:customStyle="1" w:styleId="20">
    <w:name w:val="apple-style-span"/>
    <w:basedOn w:val="12"/>
    <w:uiPriority w:val="0"/>
  </w:style>
  <w:style w:type="paragraph" w:customStyle="1" w:styleId="21">
    <w:name w:val="endorsement1"/>
    <w:basedOn w:val="1"/>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3</Pages>
  <Words>1662</Words>
  <Characters>2112</Characters>
  <Lines>10</Lines>
  <Paragraphs>2</Paragraphs>
  <TotalTime>0</TotalTime>
  <ScaleCrop>false</ScaleCrop>
  <LinksUpToDate>false</LinksUpToDate>
  <CharactersWithSpaces>2176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2020-07-15T02:02:00Z</dcterms:created>
  <dc:creator>Image</dc:creator>
  <cp:lastModifiedBy>Jessica_Wu</cp:lastModifiedBy>
  <cp:lastPrinted>2005-06-10T06:33:00Z</cp:lastPrinted>
  <dcterms:modified xsi:type="dcterms:W3CDTF">2026-07-14T01:58:20Z</dcterms:modified>
  <dc:title>新 书 推 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7DED21E2557B45B98141DAE275EE6039_13</vt:lpwstr>
  </property>
  <property fmtid="{D5CDD505-2E9C-101B-9397-08002B2CF9AE}" pid="4" name="KSOTemplateDocerSaveRecord">
    <vt:lpwstr>eyJoZGlkIjoiM2MwNTQyNTQ4YjYyMWFmMDY0MDg5YmE1NzQ5OGU4YWUiLCJ1c2VySWQiOiI1NzAyNTQ5ODcifQ==</vt:lpwstr>
  </property>
</Properties>
</file>