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52E21B1" w:rsidR="00AE574A" w:rsidRDefault="00D52860">
      <w:pPr>
        <w:rPr>
          <w:b/>
          <w:color w:val="000000"/>
          <w:szCs w:val="21"/>
        </w:rPr>
      </w:pPr>
      <w:r w:rsidRPr="00442B4F">
        <w:rPr>
          <w:noProof/>
        </w:rPr>
        <w:drawing>
          <wp:anchor distT="0" distB="0" distL="114300" distR="114300" simplePos="0" relativeHeight="251672576" behindDoc="0" locked="0" layoutInCell="1" allowOverlap="1" wp14:anchorId="726EF4DE" wp14:editId="39446202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1489710" cy="21336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7336F" w14:textId="0DADF2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中文书名：</w:t>
      </w:r>
      <w:r w:rsidRPr="00774233">
        <w:rPr>
          <w:rFonts w:hint="eastAsia"/>
          <w:b/>
          <w:bCs/>
          <w:color w:val="000000"/>
          <w:szCs w:val="21"/>
        </w:rPr>
        <w:t>《</w:t>
      </w:r>
      <w:bookmarkStart w:id="0" w:name="OLE_LINK1"/>
      <w:bookmarkStart w:id="1" w:name="OLE_LINK3"/>
      <w:r w:rsidR="00A3416F">
        <w:rPr>
          <w:rFonts w:hint="eastAsia"/>
          <w:b/>
          <w:bCs/>
          <w:color w:val="000000"/>
          <w:szCs w:val="21"/>
        </w:rPr>
        <w:t>遐想</w:t>
      </w:r>
      <w:bookmarkEnd w:id="0"/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A3416F" w:rsidRPr="00A3416F">
        <w:rPr>
          <w:rFonts w:hint="eastAsia"/>
          <w:b/>
          <w:bCs/>
          <w:color w:val="000000"/>
          <w:szCs w:val="21"/>
        </w:rPr>
        <w:t>卢梭对自然的</w:t>
      </w:r>
      <w:r w:rsidR="00A3416F">
        <w:rPr>
          <w:rFonts w:hint="eastAsia"/>
          <w:b/>
          <w:bCs/>
          <w:color w:val="000000"/>
          <w:szCs w:val="21"/>
        </w:rPr>
        <w:t>思考</w:t>
      </w:r>
      <w:bookmarkEnd w:id="1"/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0AF00C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3416F">
        <w:rPr>
          <w:b/>
          <w:bCs/>
          <w:color w:val="000000"/>
          <w:szCs w:val="21"/>
        </w:rPr>
        <w:t>REVERIES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3416F" w:rsidRPr="00A3416F">
        <w:rPr>
          <w:b/>
          <w:bCs/>
          <w:color w:val="000000"/>
          <w:szCs w:val="21"/>
        </w:rPr>
        <w:t>Illustrated Meditations on Nature from Jean-Jacques Rousseau</w:t>
      </w:r>
    </w:p>
    <w:p w14:paraId="39B7E419" w14:textId="16CC835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3416F" w:rsidRPr="00A3416F">
        <w:rPr>
          <w:b/>
          <w:bCs/>
          <w:color w:val="000000"/>
          <w:szCs w:val="21"/>
        </w:rPr>
        <w:t>Nigel Warburton</w:t>
      </w:r>
      <w:hyperlink r:id="rId9" w:history="1"/>
    </w:p>
    <w:p w14:paraId="5EB65684" w14:textId="33B8914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442B4F" w:rsidRPr="00442B4F">
        <w:rPr>
          <w:b/>
          <w:bCs/>
          <w:color w:val="000000"/>
          <w:szCs w:val="21"/>
        </w:rPr>
        <w:t>UniPress</w:t>
      </w:r>
      <w:proofErr w:type="spellEnd"/>
    </w:p>
    <w:p w14:paraId="1421F214" w14:textId="56E02F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42B4F" w:rsidRPr="00442B4F">
        <w:rPr>
          <w:b/>
          <w:bCs/>
          <w:color w:val="000000"/>
          <w:szCs w:val="21"/>
        </w:rPr>
        <w:t xml:space="preserve">Marco </w:t>
      </w:r>
      <w:proofErr w:type="spellStart"/>
      <w:r w:rsidR="00442B4F" w:rsidRPr="00442B4F">
        <w:rPr>
          <w:b/>
          <w:bCs/>
          <w:color w:val="000000"/>
          <w:szCs w:val="21"/>
        </w:rPr>
        <w:t>Rodino</w:t>
      </w:r>
      <w:proofErr w:type="spellEnd"/>
      <w:r w:rsidR="00442B4F" w:rsidRPr="00442B4F">
        <w:rPr>
          <w:b/>
          <w:bCs/>
          <w:color w:val="000000"/>
          <w:szCs w:val="21"/>
        </w:rPr>
        <w:t xml:space="preserve"> Agency/ANA/Jessica</w:t>
      </w:r>
    </w:p>
    <w:p w14:paraId="7550A0DC" w14:textId="136BA25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42B4F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8C6696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442B4F">
        <w:rPr>
          <w:rFonts w:hint="eastAsia"/>
          <w:b/>
          <w:bCs/>
          <w:color w:val="000000"/>
          <w:szCs w:val="21"/>
        </w:rPr>
        <w:t>待定</w:t>
      </w:r>
    </w:p>
    <w:p w14:paraId="4EBAA41D" w14:textId="1F650FB6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81DBC4F" w14:textId="6D76E4C5" w:rsidR="00442B4F" w:rsidRPr="00955B8D" w:rsidRDefault="00774233" w:rsidP="00955B8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52860">
        <w:rPr>
          <w:rFonts w:hint="eastAsia"/>
          <w:b/>
          <w:bCs/>
          <w:szCs w:val="21"/>
        </w:rPr>
        <w:t>大众哲学</w:t>
      </w:r>
    </w:p>
    <w:p w14:paraId="7489897D" w14:textId="1D507E40" w:rsidR="00FB20D7" w:rsidRDefault="00FB20D7" w:rsidP="00FB20D7">
      <w:pPr>
        <w:rPr>
          <w:color w:val="000000"/>
          <w:szCs w:val="21"/>
        </w:rPr>
      </w:pPr>
    </w:p>
    <w:p w14:paraId="340822C9" w14:textId="0BB06FBA" w:rsidR="00FB20D7" w:rsidRDefault="00FB20D7" w:rsidP="00FB20D7">
      <w:pPr>
        <w:rPr>
          <w:color w:val="000000"/>
          <w:szCs w:val="21"/>
        </w:rPr>
      </w:pPr>
    </w:p>
    <w:p w14:paraId="12DF8547" w14:textId="7A4060CF" w:rsidR="00955B8D" w:rsidRPr="00D52860" w:rsidRDefault="00955B8D" w:rsidP="00FB20D7">
      <w:pPr>
        <w:rPr>
          <w:b/>
          <w:color w:val="000000"/>
          <w:szCs w:val="21"/>
        </w:rPr>
      </w:pPr>
      <w:r w:rsidRPr="00D52860">
        <w:rPr>
          <w:rFonts w:hint="eastAsia"/>
          <w:b/>
          <w:color w:val="000000"/>
          <w:szCs w:val="21"/>
        </w:rPr>
        <w:t>卖点：</w:t>
      </w:r>
    </w:p>
    <w:p w14:paraId="12CEDE83" w14:textId="253AFE11" w:rsidR="00955B8D" w:rsidRDefault="00955B8D" w:rsidP="00FB20D7">
      <w:pPr>
        <w:rPr>
          <w:color w:val="000000"/>
          <w:szCs w:val="21"/>
        </w:rPr>
      </w:pPr>
    </w:p>
    <w:p w14:paraId="46679E38" w14:textId="77777777" w:rsidR="00955B8D" w:rsidRPr="00955B8D" w:rsidRDefault="00955B8D" w:rsidP="00955B8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955B8D">
        <w:rPr>
          <w:rFonts w:hint="eastAsia"/>
          <w:bCs/>
          <w:color w:val="000000"/>
          <w:szCs w:val="21"/>
        </w:rPr>
        <w:t>首部整理卢梭关于自然的作品的书。</w:t>
      </w:r>
    </w:p>
    <w:p w14:paraId="04B3F2E8" w14:textId="77777777" w:rsidR="00955B8D" w:rsidRPr="00955B8D" w:rsidRDefault="00955B8D" w:rsidP="00955B8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955B8D">
        <w:rPr>
          <w:rFonts w:hint="eastAsia"/>
          <w:bCs/>
          <w:color w:val="000000"/>
          <w:szCs w:val="21"/>
        </w:rPr>
        <w:t>以简洁易懂的方式介绍一位富有远见的哲学家。</w:t>
      </w:r>
    </w:p>
    <w:p w14:paraId="64654641" w14:textId="0B7F4F75" w:rsidR="00955B8D" w:rsidRPr="00955B8D" w:rsidRDefault="00955B8D" w:rsidP="00955B8D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955B8D">
        <w:rPr>
          <w:rFonts w:hint="eastAsia"/>
          <w:bCs/>
          <w:color w:val="000000"/>
          <w:szCs w:val="21"/>
        </w:rPr>
        <w:t>插图丰富，配有精美的原创插画。</w:t>
      </w:r>
    </w:p>
    <w:p w14:paraId="633187AC" w14:textId="23FF0F67" w:rsidR="00955B8D" w:rsidRDefault="00955B8D" w:rsidP="00955B8D">
      <w:pPr>
        <w:rPr>
          <w:color w:val="000000"/>
          <w:szCs w:val="21"/>
        </w:rPr>
      </w:pPr>
    </w:p>
    <w:p w14:paraId="0AFE95AC" w14:textId="77777777" w:rsidR="00955B8D" w:rsidRPr="00955B8D" w:rsidRDefault="00955B8D" w:rsidP="00955B8D">
      <w:pPr>
        <w:rPr>
          <w:color w:val="000000"/>
          <w:szCs w:val="21"/>
        </w:rPr>
      </w:pPr>
    </w:p>
    <w:p w14:paraId="0FB5D46A" w14:textId="74440D6B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3BD09CA0" w14:textId="77777777" w:rsidR="00EB3E7D" w:rsidRPr="00EB3E7D" w:rsidRDefault="00EB3E7D" w:rsidP="00EB3E7D">
      <w:pPr>
        <w:ind w:firstLineChars="200" w:firstLine="420"/>
        <w:rPr>
          <w:bCs/>
          <w:color w:val="000000"/>
          <w:szCs w:val="21"/>
        </w:rPr>
      </w:pPr>
    </w:p>
    <w:p w14:paraId="446D229E" w14:textId="532152BB" w:rsidR="00EB3E7D" w:rsidRPr="00EB3E7D" w:rsidRDefault="00EB3E7D" w:rsidP="00EB3E7D">
      <w:pPr>
        <w:ind w:firstLineChars="200" w:firstLine="420"/>
        <w:rPr>
          <w:bCs/>
          <w:color w:val="000000"/>
          <w:szCs w:val="21"/>
        </w:rPr>
      </w:pPr>
      <w:r w:rsidRPr="00442B4F">
        <w:rPr>
          <w:rFonts w:hint="eastAsia"/>
          <w:color w:val="000000"/>
          <w:szCs w:val="21"/>
        </w:rPr>
        <w:t>在一个充满噪音和</w:t>
      </w:r>
      <w:r>
        <w:rPr>
          <w:rFonts w:hint="eastAsia"/>
          <w:color w:val="000000"/>
          <w:szCs w:val="21"/>
        </w:rPr>
        <w:t>干扰</w:t>
      </w:r>
      <w:r w:rsidRPr="00442B4F">
        <w:rPr>
          <w:rFonts w:hint="eastAsia"/>
          <w:color w:val="000000"/>
          <w:szCs w:val="21"/>
        </w:rPr>
        <w:t>的时代，让</w:t>
      </w:r>
      <w:r w:rsidRPr="00442B4F">
        <w:rPr>
          <w:rFonts w:hint="eastAsia"/>
          <w:color w:val="000000"/>
          <w:szCs w:val="21"/>
        </w:rPr>
        <w:t>-</w:t>
      </w:r>
      <w:r w:rsidRPr="00442B4F">
        <w:rPr>
          <w:rFonts w:hint="eastAsia"/>
          <w:color w:val="000000"/>
          <w:szCs w:val="21"/>
        </w:rPr>
        <w:t>雅克·卢梭</w:t>
      </w:r>
      <w:r>
        <w:rPr>
          <w:rFonts w:hint="eastAsia"/>
          <w:color w:val="000000"/>
          <w:szCs w:val="21"/>
        </w:rPr>
        <w:t>（</w:t>
      </w:r>
      <w:r>
        <w:t>Jean-Jacques Rousseau</w:t>
      </w:r>
      <w:r>
        <w:rPr>
          <w:rFonts w:hint="eastAsia"/>
          <w:color w:val="000000"/>
          <w:szCs w:val="21"/>
        </w:rPr>
        <w:t>）</w:t>
      </w:r>
      <w:r w:rsidRPr="00442B4F">
        <w:rPr>
          <w:rFonts w:hint="eastAsia"/>
          <w:color w:val="000000"/>
          <w:szCs w:val="21"/>
        </w:rPr>
        <w:t>永恒的声音呼唤我们回到野外、树林</w:t>
      </w:r>
      <w:r>
        <w:rPr>
          <w:rFonts w:hint="eastAsia"/>
          <w:color w:val="000000"/>
          <w:szCs w:val="21"/>
        </w:rPr>
        <w:t>，以及</w:t>
      </w:r>
      <w:r w:rsidRPr="00442B4F">
        <w:rPr>
          <w:rFonts w:hint="eastAsia"/>
          <w:color w:val="000000"/>
          <w:szCs w:val="21"/>
        </w:rPr>
        <w:t>治愈灵魂的大自然</w:t>
      </w:r>
      <w:r w:rsidRPr="00EB3E7D">
        <w:rPr>
          <w:rFonts w:hint="eastAsia"/>
          <w:bCs/>
          <w:color w:val="000000"/>
          <w:szCs w:val="21"/>
        </w:rPr>
        <w:t>。</w:t>
      </w:r>
      <w:r w:rsidRPr="00FB20D7">
        <w:rPr>
          <w:rFonts w:hint="eastAsia"/>
          <w:color w:val="000000"/>
          <w:szCs w:val="21"/>
        </w:rPr>
        <w:t>卢梭是启蒙运动</w:t>
      </w:r>
      <w:r>
        <w:rPr>
          <w:rFonts w:hint="eastAsia"/>
          <w:color w:val="000000"/>
          <w:szCs w:val="21"/>
        </w:rPr>
        <w:t>时期</w:t>
      </w:r>
      <w:r w:rsidRPr="00FB20D7">
        <w:rPr>
          <w:rFonts w:hint="eastAsia"/>
          <w:color w:val="000000"/>
          <w:szCs w:val="21"/>
        </w:rPr>
        <w:t>的哲学家和</w:t>
      </w:r>
      <w:r>
        <w:rPr>
          <w:rFonts w:hint="eastAsia"/>
          <w:color w:val="000000"/>
          <w:szCs w:val="21"/>
        </w:rPr>
        <w:t>预言家</w:t>
      </w:r>
      <w:r w:rsidRPr="00FB20D7">
        <w:rPr>
          <w:rFonts w:hint="eastAsia"/>
          <w:color w:val="000000"/>
          <w:szCs w:val="21"/>
        </w:rPr>
        <w:t>，他认为自然不仅是避难所，而且是人类自由和真实性的基础</w:t>
      </w:r>
      <w:r w:rsidRPr="00EB3E7D">
        <w:rPr>
          <w:rFonts w:hint="eastAsia"/>
          <w:bCs/>
          <w:color w:val="000000"/>
          <w:szCs w:val="21"/>
        </w:rPr>
        <w:t>。</w:t>
      </w:r>
    </w:p>
    <w:p w14:paraId="7332D335" w14:textId="77777777" w:rsidR="00EB3E7D" w:rsidRDefault="00EB3E7D" w:rsidP="00EB3E7D">
      <w:pPr>
        <w:ind w:firstLineChars="200" w:firstLine="420"/>
        <w:rPr>
          <w:bCs/>
          <w:color w:val="000000"/>
          <w:szCs w:val="21"/>
        </w:rPr>
      </w:pPr>
    </w:p>
    <w:p w14:paraId="6C974476" w14:textId="05334218" w:rsidR="002D02DB" w:rsidRPr="00EB3E7D" w:rsidRDefault="00955B8D" w:rsidP="00EB3E7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 w:rsidRPr="00FB20D7">
        <w:rPr>
          <w:rFonts w:hint="eastAsia"/>
          <w:color w:val="000000"/>
          <w:szCs w:val="21"/>
        </w:rPr>
        <w:t>遐想</w:t>
      </w:r>
      <w:r>
        <w:rPr>
          <w:rFonts w:hint="eastAsia"/>
          <w:color w:val="000000"/>
          <w:szCs w:val="21"/>
        </w:rPr>
        <w:t>》中汇集了</w:t>
      </w:r>
      <w:r w:rsidRPr="00FB20D7">
        <w:rPr>
          <w:rFonts w:hint="eastAsia"/>
          <w:color w:val="000000"/>
          <w:szCs w:val="21"/>
        </w:rPr>
        <w:t>他对自然世界最深刻反思</w:t>
      </w:r>
      <w:r w:rsidR="00EB3E7D" w:rsidRPr="00EB3E7D">
        <w:rPr>
          <w:rFonts w:hint="eastAsia"/>
          <w:bCs/>
          <w:color w:val="000000"/>
          <w:szCs w:val="21"/>
        </w:rPr>
        <w:t>。</w:t>
      </w:r>
      <w:r w:rsidRPr="00FB20D7">
        <w:rPr>
          <w:rFonts w:hint="eastAsia"/>
          <w:color w:val="000000"/>
          <w:szCs w:val="21"/>
        </w:rPr>
        <w:t>无论是思考森林的寂静，玩耍中孩子的天真，还是远离社会</w:t>
      </w:r>
      <w:r>
        <w:rPr>
          <w:rFonts w:hint="eastAsia"/>
          <w:color w:val="000000"/>
          <w:szCs w:val="21"/>
        </w:rPr>
        <w:t>后对于道德更清晰的认知</w:t>
      </w:r>
      <w:r w:rsidRPr="00FB20D7">
        <w:rPr>
          <w:rFonts w:hint="eastAsia"/>
          <w:color w:val="000000"/>
          <w:szCs w:val="21"/>
        </w:rPr>
        <w:t>，卢梭的</w:t>
      </w:r>
      <w:r>
        <w:rPr>
          <w:rFonts w:hint="eastAsia"/>
          <w:color w:val="000000"/>
          <w:szCs w:val="21"/>
        </w:rPr>
        <w:t>文字</w:t>
      </w:r>
      <w:r w:rsidRPr="00FB20D7">
        <w:rPr>
          <w:rFonts w:hint="eastAsia"/>
          <w:color w:val="000000"/>
          <w:szCs w:val="21"/>
        </w:rPr>
        <w:t>都为读者提供了一条回归简单和真理的道路。这本书邀请</w:t>
      </w:r>
      <w:r>
        <w:rPr>
          <w:rFonts w:hint="eastAsia"/>
          <w:color w:val="000000"/>
          <w:szCs w:val="21"/>
        </w:rPr>
        <w:t>读者</w:t>
      </w:r>
      <w:r w:rsidRPr="00FB20D7">
        <w:rPr>
          <w:rFonts w:hint="eastAsia"/>
          <w:color w:val="000000"/>
          <w:szCs w:val="21"/>
        </w:rPr>
        <w:t>放慢脚步，环顾四周，走</w:t>
      </w:r>
      <w:r w:rsidR="00D52860"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最有哲思的</w:t>
      </w:r>
      <w:r w:rsidRPr="00FB20D7">
        <w:rPr>
          <w:rFonts w:hint="eastAsia"/>
          <w:color w:val="000000"/>
          <w:szCs w:val="21"/>
        </w:rPr>
        <w:t>人身边</w:t>
      </w:r>
      <w:r w:rsidR="00EB3E7D" w:rsidRPr="00EB3E7D">
        <w:rPr>
          <w:rFonts w:hint="eastAsia"/>
          <w:bCs/>
          <w:color w:val="000000"/>
          <w:szCs w:val="21"/>
        </w:rPr>
        <w:t>。</w:t>
      </w:r>
    </w:p>
    <w:p w14:paraId="022A5A75" w14:textId="57A4EB33" w:rsidR="00A5385A" w:rsidRDefault="00A5385A" w:rsidP="008167E8">
      <w:pPr>
        <w:rPr>
          <w:bCs/>
          <w:color w:val="000000"/>
          <w:szCs w:val="21"/>
        </w:rPr>
      </w:pPr>
    </w:p>
    <w:p w14:paraId="6CDFEB73" w14:textId="42D87559" w:rsidR="00955B8D" w:rsidRDefault="00955B8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A907DBA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3434039D" w:rsidR="003B16CC" w:rsidRDefault="00D52860" w:rsidP="00A120A1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0D7EE98D" wp14:editId="189DBDA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4380" cy="754380"/>
            <wp:effectExtent l="0" t="0" r="7620" b="762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0A1" w:rsidRPr="00A120A1">
        <w:rPr>
          <w:rFonts w:hint="eastAsia"/>
          <w:b/>
          <w:bCs/>
          <w:noProof/>
        </w:rPr>
        <w:t>奈杰尔·沃伯顿（</w:t>
      </w:r>
      <w:r w:rsidR="00A120A1" w:rsidRPr="00A120A1">
        <w:rPr>
          <w:rFonts w:hint="eastAsia"/>
          <w:b/>
          <w:bCs/>
          <w:noProof/>
        </w:rPr>
        <w:t>Nigel Warburton</w:t>
      </w:r>
      <w:r w:rsidR="00A120A1" w:rsidRPr="00A120A1">
        <w:rPr>
          <w:rFonts w:hint="eastAsia"/>
          <w:b/>
          <w:bCs/>
          <w:noProof/>
        </w:rPr>
        <w:t>）</w:t>
      </w:r>
      <w:r w:rsidR="00A120A1" w:rsidRPr="00A120A1">
        <w:rPr>
          <w:rFonts w:hint="eastAsia"/>
          <w:noProof/>
        </w:rPr>
        <w:t>是一位作家、哲学家和播客</w:t>
      </w:r>
      <w:r w:rsidR="00A120A1">
        <w:rPr>
          <w:rFonts w:hint="eastAsia"/>
          <w:noProof/>
        </w:rPr>
        <w:t>主持人</w:t>
      </w:r>
      <w:r w:rsidR="00A120A1" w:rsidRPr="00A120A1">
        <w:rPr>
          <w:rFonts w:hint="eastAsia"/>
          <w:noProof/>
        </w:rPr>
        <w:t>。他的著作已被翻</w:t>
      </w:r>
      <w:bookmarkStart w:id="2" w:name="_GoBack"/>
      <w:bookmarkEnd w:id="2"/>
      <w:r w:rsidR="00A120A1" w:rsidRPr="00A120A1">
        <w:rPr>
          <w:rFonts w:hint="eastAsia"/>
          <w:noProof/>
        </w:rPr>
        <w:t>译成多种语言，其中包括畅销书《哲学简史》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Little History of Philosophy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、《哲学基础》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Philosophy: the Basics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、《经典哲学》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Philosophy: the Classics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、《从</w:t>
      </w:r>
      <w:r w:rsidR="00A120A1" w:rsidRPr="00A120A1">
        <w:rPr>
          <w:rFonts w:hint="eastAsia"/>
          <w:noProof/>
        </w:rPr>
        <w:t>A</w:t>
      </w:r>
      <w:r w:rsidR="00A120A1" w:rsidRPr="00A120A1">
        <w:rPr>
          <w:rFonts w:hint="eastAsia"/>
          <w:noProof/>
        </w:rPr>
        <w:t>到</w:t>
      </w:r>
      <w:r w:rsidR="00A120A1" w:rsidRPr="00A120A1">
        <w:rPr>
          <w:rFonts w:hint="eastAsia"/>
          <w:noProof/>
        </w:rPr>
        <w:t>Z</w:t>
      </w:r>
      <w:r w:rsidR="00A120A1" w:rsidRPr="00A120A1">
        <w:rPr>
          <w:rFonts w:hint="eastAsia"/>
          <w:noProof/>
        </w:rPr>
        <w:t>的思考》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Thinking from A to Z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和《艺术问题》</w:t>
      </w:r>
      <w:r w:rsidR="00A120A1">
        <w:rPr>
          <w:rFonts w:hint="eastAsia"/>
          <w:noProof/>
        </w:rPr>
        <w:lastRenderedPageBreak/>
        <w:t>（</w:t>
      </w:r>
      <w:r w:rsidR="00A120A1" w:rsidRPr="00A120A1">
        <w:rPr>
          <w:i/>
          <w:iCs/>
        </w:rPr>
        <w:t>The Art Question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。他与大卫·爱德蒙兹</w:t>
      </w:r>
      <w:r w:rsidR="00A120A1">
        <w:rPr>
          <w:rFonts w:hint="eastAsia"/>
          <w:noProof/>
        </w:rPr>
        <w:t>（</w:t>
      </w:r>
      <w:r w:rsidR="00A120A1" w:rsidRPr="00A120A1">
        <w:rPr>
          <w:rFonts w:hint="eastAsia"/>
          <w:noProof/>
        </w:rPr>
        <w:t>David Edmonds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共同制作了广受欢迎的播客系列《</w:t>
      </w:r>
      <w:r w:rsidR="00A120A1">
        <w:rPr>
          <w:rFonts w:hint="eastAsia"/>
          <w:noProof/>
        </w:rPr>
        <w:t>初尝</w:t>
      </w:r>
      <w:r w:rsidR="00A120A1" w:rsidRPr="00A120A1">
        <w:rPr>
          <w:rFonts w:hint="eastAsia"/>
          <w:noProof/>
        </w:rPr>
        <w:t>哲学》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Philosophy Bites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，该系列的下载量已超过</w:t>
      </w:r>
      <w:r w:rsidR="00A120A1" w:rsidRPr="00A120A1">
        <w:rPr>
          <w:rFonts w:hint="eastAsia"/>
          <w:noProof/>
        </w:rPr>
        <w:t>4700</w:t>
      </w:r>
      <w:r w:rsidR="00A120A1" w:rsidRPr="00A120A1">
        <w:rPr>
          <w:rFonts w:hint="eastAsia"/>
          <w:noProof/>
        </w:rPr>
        <w:t>万集。他在《新欧洲报》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The New European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上有一个每周专栏“日常哲学”，并为许多杂志和报纸撰稿，包括《卫报》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The Guardian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、《</w:t>
      </w:r>
      <w:r w:rsidR="00A120A1">
        <w:rPr>
          <w:rFonts w:hint="eastAsia"/>
          <w:noProof/>
        </w:rPr>
        <w:t>前景</w:t>
      </w:r>
      <w:r w:rsidR="00A120A1" w:rsidRPr="00A120A1">
        <w:rPr>
          <w:rFonts w:hint="eastAsia"/>
          <w:noProof/>
        </w:rPr>
        <w:t>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  <w:noProof/>
        </w:rPr>
        <w:t>Prospect</w:t>
      </w:r>
      <w:r w:rsidR="00A120A1">
        <w:rPr>
          <w:rFonts w:hint="eastAsia"/>
          <w:noProof/>
        </w:rPr>
        <w:t>）</w:t>
      </w:r>
      <w:r w:rsidR="00A120A1" w:rsidRPr="00A120A1">
        <w:rPr>
          <w:rFonts w:hint="eastAsia"/>
          <w:noProof/>
        </w:rPr>
        <w:t>、</w:t>
      </w:r>
      <w:r w:rsidR="00A120A1">
        <w:rPr>
          <w:noProof/>
        </w:rPr>
        <w:t>A</w:t>
      </w:r>
      <w:r w:rsidR="00A120A1" w:rsidRPr="00A120A1">
        <w:rPr>
          <w:noProof/>
        </w:rPr>
        <w:t>eon</w:t>
      </w:r>
      <w:r w:rsidR="00A120A1">
        <w:rPr>
          <w:rFonts w:hint="eastAsia"/>
          <w:noProof/>
        </w:rPr>
        <w:t>网站</w:t>
      </w:r>
      <w:r w:rsidR="00A120A1" w:rsidRPr="00A120A1">
        <w:rPr>
          <w:rFonts w:hint="eastAsia"/>
          <w:noProof/>
        </w:rPr>
        <w:t>和《艺术报》</w:t>
      </w:r>
      <w:r w:rsidR="00A120A1">
        <w:rPr>
          <w:rFonts w:hint="eastAsia"/>
          <w:noProof/>
        </w:rPr>
        <w:t>（</w:t>
      </w:r>
      <w:r w:rsidR="00A120A1" w:rsidRPr="00A120A1">
        <w:rPr>
          <w:i/>
          <w:iCs/>
        </w:rPr>
        <w:t>The Art Newspaper</w:t>
      </w:r>
      <w:r w:rsidR="00A120A1">
        <w:rPr>
          <w:rFonts w:hint="eastAsia"/>
        </w:rPr>
        <w:t>）</w:t>
      </w:r>
      <w:r w:rsidR="00A120A1" w:rsidRPr="00A120A1">
        <w:rPr>
          <w:rFonts w:hint="eastAsia"/>
          <w:noProof/>
        </w:rPr>
        <w:t>。</w:t>
      </w:r>
    </w:p>
    <w:p w14:paraId="6A8DB17C" w14:textId="087E62F9" w:rsidR="000C21BE" w:rsidRDefault="000C21BE" w:rsidP="00A5385A">
      <w:pPr>
        <w:rPr>
          <w:bCs/>
          <w:color w:val="000000"/>
          <w:szCs w:val="21"/>
        </w:rPr>
      </w:pPr>
    </w:p>
    <w:p w14:paraId="73A7A3C6" w14:textId="77777777" w:rsidR="000C21BE" w:rsidRPr="000C21BE" w:rsidRDefault="000C21BE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7E74" w14:textId="77777777" w:rsidR="00A54A7F" w:rsidRDefault="00A54A7F">
      <w:r>
        <w:separator/>
      </w:r>
    </w:p>
  </w:endnote>
  <w:endnote w:type="continuationSeparator" w:id="0">
    <w:p w14:paraId="47E6178D" w14:textId="77777777" w:rsidR="00A54A7F" w:rsidRDefault="00A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B6C2D" w14:textId="77777777" w:rsidR="00A54A7F" w:rsidRDefault="00A54A7F">
      <w:r>
        <w:separator/>
      </w:r>
    </w:p>
  </w:footnote>
  <w:footnote w:type="continuationSeparator" w:id="0">
    <w:p w14:paraId="0480070F" w14:textId="77777777" w:rsidR="00A54A7F" w:rsidRDefault="00A54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A7A571F"/>
    <w:multiLevelType w:val="hybridMultilevel"/>
    <w:tmpl w:val="2398F8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F96D1F"/>
    <w:multiLevelType w:val="hybridMultilevel"/>
    <w:tmpl w:val="0C6C11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2D6368"/>
    <w:multiLevelType w:val="hybridMultilevel"/>
    <w:tmpl w:val="9880D7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31"/>
  </w:num>
  <w:num w:numId="40">
    <w:abstractNumId w:val="4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21BE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426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B4F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622F"/>
    <w:rsid w:val="005D743E"/>
    <w:rsid w:val="005E316E"/>
    <w:rsid w:val="005E31E5"/>
    <w:rsid w:val="005E4C0C"/>
    <w:rsid w:val="005E6DEC"/>
    <w:rsid w:val="005E70B8"/>
    <w:rsid w:val="005F146D"/>
    <w:rsid w:val="005F20CE"/>
    <w:rsid w:val="005F2496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47D8A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033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5B8D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40A4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0A1"/>
    <w:rsid w:val="00A1225E"/>
    <w:rsid w:val="00A12C70"/>
    <w:rsid w:val="00A13476"/>
    <w:rsid w:val="00A14DF2"/>
    <w:rsid w:val="00A169E6"/>
    <w:rsid w:val="00A2587A"/>
    <w:rsid w:val="00A30A75"/>
    <w:rsid w:val="00A31124"/>
    <w:rsid w:val="00A3416F"/>
    <w:rsid w:val="00A344BF"/>
    <w:rsid w:val="00A34EE8"/>
    <w:rsid w:val="00A41C41"/>
    <w:rsid w:val="00A45A3D"/>
    <w:rsid w:val="00A52D94"/>
    <w:rsid w:val="00A531FB"/>
    <w:rsid w:val="00A5385A"/>
    <w:rsid w:val="00A54A7F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63C58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3043"/>
    <w:rsid w:val="00D24A70"/>
    <w:rsid w:val="00D24E00"/>
    <w:rsid w:val="00D2732C"/>
    <w:rsid w:val="00D2798D"/>
    <w:rsid w:val="00D341FB"/>
    <w:rsid w:val="00D500BB"/>
    <w:rsid w:val="00D5176B"/>
    <w:rsid w:val="00D52860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7F5E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6F58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3E7D"/>
    <w:rsid w:val="00EB4E4D"/>
    <w:rsid w:val="00EB78BB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0D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1C36-2CB8-4607-B144-F19F3E8A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698</Words>
  <Characters>1194</Characters>
  <Application>Microsoft Office Word</Application>
  <DocSecurity>0</DocSecurity>
  <Lines>56</Lines>
  <Paragraphs>48</Paragraphs>
  <ScaleCrop>false</ScaleCrop>
  <Company>2ndSpAcE</Company>
  <LinksUpToDate>false</LinksUpToDate>
  <CharactersWithSpaces>1844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48</cp:revision>
  <cp:lastPrinted>2005-06-10T06:33:00Z</cp:lastPrinted>
  <dcterms:created xsi:type="dcterms:W3CDTF">2024-11-28T07:09:00Z</dcterms:created>
  <dcterms:modified xsi:type="dcterms:W3CDTF">2026-07-24T06:39:00Z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