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87A" w:rsidRDefault="0013087A">
      <w:pPr>
        <w:widowControl/>
        <w:shd w:val="clear" w:color="auto" w:fill="FFFFFF"/>
        <w:spacing w:line="440" w:lineRule="exact"/>
        <w:rPr>
          <w:rFonts w:ascii="宋体" w:hAnsi="宋体" w:cs="宋体"/>
          <w:b/>
          <w:bCs/>
          <w:color w:val="000000"/>
          <w:kern w:val="0"/>
          <w:sz w:val="18"/>
          <w:szCs w:val="18"/>
          <w:highlight w:val="lightGray"/>
        </w:rPr>
      </w:pPr>
    </w:p>
    <w:p w:rsidR="0013087A" w:rsidRDefault="00714A5E">
      <w:pPr>
        <w:widowControl/>
        <w:shd w:val="clear" w:color="auto" w:fill="FFFFFF"/>
        <w:spacing w:line="440" w:lineRule="exact"/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  <w:highlight w:val="lightGray"/>
        </w:rPr>
      </w:pPr>
      <w:r>
        <w:rPr>
          <w:rFonts w:ascii="宋体" w:hAnsi="宋体" w:cs="宋体" w:hint="eastAsia"/>
          <w:b/>
          <w:bCs/>
          <w:color w:val="000000"/>
          <w:kern w:val="0"/>
          <w:sz w:val="36"/>
          <w:szCs w:val="36"/>
          <w:highlight w:val="lightGray"/>
        </w:rPr>
        <w:t>新 书 推 荐</w:t>
      </w:r>
    </w:p>
    <w:p w:rsidR="0013087A" w:rsidRDefault="0013087A">
      <w:pPr>
        <w:widowControl/>
        <w:shd w:val="clear" w:color="auto" w:fill="FFFFFF"/>
        <w:spacing w:line="440" w:lineRule="exact"/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  <w:highlight w:val="lightGray"/>
        </w:rPr>
      </w:pPr>
    </w:p>
    <w:p w:rsidR="0013087A" w:rsidRDefault="00714A5E">
      <w:pPr>
        <w:rPr>
          <w:b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4146550</wp:posOffset>
            </wp:positionH>
            <wp:positionV relativeFrom="paragraph">
              <wp:posOffset>5715</wp:posOffset>
            </wp:positionV>
            <wp:extent cx="1239520" cy="1865630"/>
            <wp:effectExtent l="0" t="0" r="8255" b="1270"/>
            <wp:wrapSquare wrapText="bothSides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39520" cy="18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color w:val="000000"/>
          <w:szCs w:val="21"/>
        </w:rPr>
        <w:t>中文书名：《香氛：芳香植物图文志》</w:t>
      </w:r>
    </w:p>
    <w:p w:rsidR="0013087A" w:rsidRDefault="00714A5E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英文书名：</w:t>
      </w:r>
      <w:r>
        <w:rPr>
          <w:rFonts w:hint="eastAsia"/>
          <w:b/>
          <w:color w:val="000000"/>
          <w:szCs w:val="21"/>
        </w:rPr>
        <w:t>SCENT</w:t>
      </w:r>
      <w:r w:rsidR="005B2CF1">
        <w:rPr>
          <w:rFonts w:hint="eastAsia"/>
          <w:b/>
          <w:color w:val="000000"/>
          <w:szCs w:val="21"/>
        </w:rPr>
        <w:t>:</w:t>
      </w:r>
      <w:r w:rsidR="005B2CF1">
        <w:rPr>
          <w:b/>
          <w:color w:val="000000"/>
          <w:szCs w:val="21"/>
        </w:rPr>
        <w:t xml:space="preserve"> </w:t>
      </w:r>
      <w:r>
        <w:rPr>
          <w:rFonts w:hint="eastAsia"/>
          <w:b/>
          <w:color w:val="000000"/>
          <w:szCs w:val="21"/>
        </w:rPr>
        <w:t>An Illustrated Anthology of Perfume Botanicals</w:t>
      </w:r>
    </w:p>
    <w:p w:rsidR="0013087A" w:rsidRDefault="00714A5E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作</w:t>
      </w:r>
      <w:r>
        <w:rPr>
          <w:rFonts w:hint="eastAsia"/>
          <w:b/>
          <w:color w:val="000000"/>
          <w:szCs w:val="21"/>
        </w:rPr>
        <w:t xml:space="preserve">    </w:t>
      </w:r>
      <w:r>
        <w:rPr>
          <w:rFonts w:hint="eastAsia"/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Jessica Murphy</w:t>
      </w:r>
    </w:p>
    <w:p w:rsidR="0013087A" w:rsidRDefault="00714A5E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出</w:t>
      </w:r>
      <w:r>
        <w:rPr>
          <w:rFonts w:hint="eastAsia"/>
          <w:b/>
          <w:color w:val="000000"/>
          <w:szCs w:val="21"/>
        </w:rPr>
        <w:t xml:space="preserve"> </w:t>
      </w:r>
      <w:r>
        <w:rPr>
          <w:rFonts w:hint="eastAsia"/>
          <w:b/>
          <w:color w:val="000000"/>
          <w:szCs w:val="21"/>
        </w:rPr>
        <w:t>版</w:t>
      </w:r>
      <w:r>
        <w:rPr>
          <w:rFonts w:hint="eastAsia"/>
          <w:b/>
          <w:color w:val="000000"/>
          <w:szCs w:val="21"/>
        </w:rPr>
        <w:t xml:space="preserve"> </w:t>
      </w:r>
      <w:r>
        <w:rPr>
          <w:rFonts w:hint="eastAsia"/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Unipress</w:t>
      </w:r>
    </w:p>
    <w:p w:rsidR="0013087A" w:rsidRDefault="00714A5E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MRA/ANA/Jessica Wu</w:t>
      </w:r>
    </w:p>
    <w:p w:rsidR="0013087A" w:rsidRDefault="00714A5E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页</w:t>
      </w:r>
      <w:r>
        <w:rPr>
          <w:rFonts w:hint="eastAsia"/>
          <w:b/>
          <w:color w:val="000000"/>
          <w:szCs w:val="21"/>
        </w:rPr>
        <w:t xml:space="preserve">    </w:t>
      </w:r>
      <w:r>
        <w:rPr>
          <w:rFonts w:hint="eastAsia"/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224</w:t>
      </w:r>
      <w:r>
        <w:rPr>
          <w:rFonts w:hint="eastAsia"/>
          <w:b/>
          <w:color w:val="000000"/>
          <w:szCs w:val="21"/>
        </w:rPr>
        <w:t>页</w:t>
      </w:r>
    </w:p>
    <w:p w:rsidR="0013087A" w:rsidRDefault="00714A5E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出版时间：</w:t>
      </w:r>
      <w:r w:rsidR="00C6496C">
        <w:rPr>
          <w:rFonts w:hint="eastAsia"/>
          <w:b/>
          <w:color w:val="000000"/>
          <w:szCs w:val="21"/>
        </w:rPr>
        <w:t>2</w:t>
      </w:r>
      <w:r w:rsidR="00C6496C">
        <w:rPr>
          <w:b/>
          <w:color w:val="000000"/>
          <w:szCs w:val="21"/>
        </w:rPr>
        <w:t>027</w:t>
      </w:r>
      <w:r w:rsidR="00C6496C">
        <w:rPr>
          <w:b/>
          <w:color w:val="000000"/>
          <w:szCs w:val="21"/>
        </w:rPr>
        <w:t>年</w:t>
      </w:r>
      <w:r w:rsidR="00C6496C">
        <w:rPr>
          <w:rFonts w:hint="eastAsia"/>
          <w:b/>
          <w:color w:val="000000"/>
          <w:szCs w:val="21"/>
        </w:rPr>
        <w:t>3</w:t>
      </w:r>
      <w:r w:rsidR="00C6496C">
        <w:rPr>
          <w:rFonts w:hint="eastAsia"/>
          <w:b/>
          <w:color w:val="000000"/>
          <w:szCs w:val="21"/>
        </w:rPr>
        <w:t>月</w:t>
      </w:r>
    </w:p>
    <w:p w:rsidR="0013087A" w:rsidRDefault="00714A5E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代理地区：中国大陆、台湾</w:t>
      </w:r>
    </w:p>
    <w:p w:rsidR="0013087A" w:rsidRDefault="005B2CF1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审读资料：</w:t>
      </w:r>
      <w:r w:rsidR="00C6496C">
        <w:rPr>
          <w:rFonts w:hint="eastAsia"/>
          <w:b/>
          <w:color w:val="000000"/>
          <w:szCs w:val="21"/>
        </w:rPr>
        <w:t>电子稿</w:t>
      </w:r>
    </w:p>
    <w:p w:rsidR="0013087A" w:rsidRDefault="00714A5E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类</w:t>
      </w:r>
      <w:r>
        <w:rPr>
          <w:rFonts w:hint="eastAsia"/>
          <w:b/>
          <w:color w:val="000000"/>
          <w:szCs w:val="21"/>
        </w:rPr>
        <w:t xml:space="preserve">    </w:t>
      </w:r>
      <w:r w:rsidR="00C6496C">
        <w:rPr>
          <w:rFonts w:hint="eastAsia"/>
          <w:b/>
          <w:color w:val="000000"/>
          <w:szCs w:val="21"/>
        </w:rPr>
        <w:t>型：科普</w:t>
      </w:r>
    </w:p>
    <w:p w:rsidR="005B2CF1" w:rsidRDefault="005B2CF1">
      <w:pPr>
        <w:rPr>
          <w:b/>
          <w:color w:val="000000"/>
          <w:szCs w:val="21"/>
        </w:rPr>
      </w:pPr>
    </w:p>
    <w:p w:rsidR="00C6496C" w:rsidRDefault="00C6496C">
      <w:pPr>
        <w:rPr>
          <w:b/>
          <w:color w:val="000000"/>
          <w:szCs w:val="21"/>
        </w:rPr>
      </w:pPr>
    </w:p>
    <w:p w:rsidR="00C6496C" w:rsidRDefault="00C6496C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卖点：</w:t>
      </w:r>
    </w:p>
    <w:p w:rsidR="00C6496C" w:rsidRDefault="00C6496C">
      <w:pPr>
        <w:rPr>
          <w:b/>
          <w:color w:val="000000"/>
          <w:szCs w:val="21"/>
        </w:rPr>
      </w:pPr>
    </w:p>
    <w:p w:rsidR="00C6496C" w:rsidRPr="00C6496C" w:rsidRDefault="00C6496C" w:rsidP="00C6496C">
      <w:pPr>
        <w:pStyle w:val="aa"/>
        <w:numPr>
          <w:ilvl w:val="0"/>
          <w:numId w:val="2"/>
        </w:numPr>
        <w:ind w:firstLineChars="0"/>
        <w:rPr>
          <w:color w:val="000000"/>
          <w:szCs w:val="21"/>
        </w:rPr>
      </w:pPr>
      <w:r w:rsidRPr="00C6496C">
        <w:rPr>
          <w:rFonts w:hint="eastAsia"/>
          <w:color w:val="000000"/>
          <w:szCs w:val="21"/>
        </w:rPr>
        <w:t>一部纵贯古今的香水自然史，全书以香氛领域最常用的植物品类详解为核心框架编排内容。</w:t>
      </w:r>
    </w:p>
    <w:p w:rsidR="00C6496C" w:rsidRPr="00C6496C" w:rsidRDefault="00C6496C" w:rsidP="00C6496C">
      <w:pPr>
        <w:pStyle w:val="aa"/>
        <w:numPr>
          <w:ilvl w:val="0"/>
          <w:numId w:val="2"/>
        </w:numPr>
        <w:ind w:firstLineChars="0"/>
        <w:rPr>
          <w:color w:val="000000"/>
          <w:szCs w:val="21"/>
        </w:rPr>
      </w:pPr>
      <w:r w:rsidRPr="00C6496C">
        <w:rPr>
          <w:rFonts w:hint="eastAsia"/>
          <w:color w:val="000000"/>
          <w:szCs w:val="21"/>
        </w:rPr>
        <w:t>作者杰西卡</w:t>
      </w:r>
      <w:r w:rsidRPr="00C6496C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C6496C">
        <w:rPr>
          <w:rFonts w:ascii="宋体" w:hAnsi="宋体" w:cs="宋体" w:hint="eastAsia"/>
          <w:color w:val="000000"/>
          <w:szCs w:val="21"/>
        </w:rPr>
        <w:t>墨菲</w:t>
      </w:r>
      <w:r w:rsidRPr="00C6496C">
        <w:rPr>
          <w:rFonts w:hint="eastAsia"/>
          <w:color w:val="000000"/>
          <w:szCs w:val="21"/>
        </w:rPr>
        <w:t>为布鲁克林博物馆艺术史学家，曾供职于大都会艺术博物馆；其相关内容获《</w:t>
      </w:r>
      <w:r w:rsidRPr="00C6496C">
        <w:rPr>
          <w:color w:val="000000"/>
          <w:szCs w:val="21"/>
        </w:rPr>
        <w:t>InStyle</w:t>
      </w:r>
      <w:r w:rsidRPr="00C6496C">
        <w:rPr>
          <w:rFonts w:hint="eastAsia"/>
          <w:color w:val="000000"/>
          <w:szCs w:val="21"/>
        </w:rPr>
        <w:t>》杂志等媒体报道，兼具学术权威性与媒体传播影响力。</w:t>
      </w:r>
    </w:p>
    <w:p w:rsidR="00C6496C" w:rsidRPr="00C6496C" w:rsidRDefault="00C6496C" w:rsidP="00C6496C">
      <w:pPr>
        <w:pStyle w:val="aa"/>
        <w:numPr>
          <w:ilvl w:val="0"/>
          <w:numId w:val="2"/>
        </w:numPr>
        <w:ind w:firstLineChars="0"/>
        <w:rPr>
          <w:color w:val="000000"/>
          <w:szCs w:val="21"/>
        </w:rPr>
      </w:pPr>
      <w:r w:rsidRPr="00C6496C">
        <w:rPr>
          <w:rFonts w:hint="eastAsia"/>
          <w:color w:val="000000"/>
          <w:szCs w:val="21"/>
        </w:rPr>
        <w:t>聚焦合成原料诞生前的制香产业，梳理了从远古时期到</w:t>
      </w:r>
      <w:r>
        <w:rPr>
          <w:rFonts w:hint="eastAsia"/>
          <w:color w:val="000000"/>
          <w:szCs w:val="21"/>
        </w:rPr>
        <w:t>19</w:t>
      </w:r>
      <w:r w:rsidRPr="00C6496C">
        <w:rPr>
          <w:rFonts w:hint="eastAsia"/>
          <w:color w:val="000000"/>
          <w:szCs w:val="21"/>
        </w:rPr>
        <w:t>世纪中期的香水发展历史与制作工艺。</w:t>
      </w:r>
    </w:p>
    <w:p w:rsidR="00C6496C" w:rsidRPr="00C6496C" w:rsidRDefault="00C6496C" w:rsidP="00C6496C">
      <w:pPr>
        <w:pStyle w:val="aa"/>
        <w:numPr>
          <w:ilvl w:val="0"/>
          <w:numId w:val="2"/>
        </w:numPr>
        <w:ind w:firstLineChars="0"/>
        <w:rPr>
          <w:color w:val="000000"/>
          <w:szCs w:val="21"/>
        </w:rPr>
      </w:pPr>
      <w:r w:rsidRPr="00C6496C">
        <w:rPr>
          <w:rFonts w:hint="eastAsia"/>
          <w:color w:val="000000"/>
          <w:szCs w:val="21"/>
        </w:rPr>
        <w:t>全书装帧精美、质感奢华，拥有极高的制作水准与视觉呈现品质。</w:t>
      </w:r>
    </w:p>
    <w:p w:rsidR="00C6496C" w:rsidRPr="00C6496C" w:rsidRDefault="00C6496C" w:rsidP="00C6496C">
      <w:pPr>
        <w:pStyle w:val="aa"/>
        <w:numPr>
          <w:ilvl w:val="0"/>
          <w:numId w:val="2"/>
        </w:numPr>
        <w:ind w:firstLineChars="0"/>
        <w:rPr>
          <w:color w:val="000000"/>
          <w:szCs w:val="21"/>
        </w:rPr>
      </w:pPr>
      <w:r w:rsidRPr="00C6496C">
        <w:rPr>
          <w:rFonts w:hint="eastAsia"/>
          <w:color w:val="000000"/>
          <w:szCs w:val="21"/>
        </w:rPr>
        <w:t>配有多组专为本书特约拍摄的高清惊艳摄影作品。</w:t>
      </w:r>
    </w:p>
    <w:p w:rsidR="0013087A" w:rsidRDefault="0013087A">
      <w:pPr>
        <w:rPr>
          <w:bCs/>
          <w:color w:val="000000"/>
          <w:szCs w:val="21"/>
        </w:rPr>
      </w:pPr>
    </w:p>
    <w:p w:rsidR="00C6496C" w:rsidRDefault="00C6496C">
      <w:pPr>
        <w:rPr>
          <w:bCs/>
          <w:color w:val="000000"/>
          <w:szCs w:val="21"/>
        </w:rPr>
      </w:pPr>
    </w:p>
    <w:p w:rsidR="0013087A" w:rsidRDefault="00714A5E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内容简介：</w:t>
      </w:r>
    </w:p>
    <w:p w:rsidR="0013087A" w:rsidRDefault="0013087A">
      <w:pPr>
        <w:rPr>
          <w:b/>
          <w:color w:val="000000"/>
          <w:szCs w:val="21"/>
        </w:rPr>
      </w:pPr>
    </w:p>
    <w:p w:rsidR="0013087A" w:rsidRDefault="00714A5E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本书探寻迷人的香水自然史，将香气的源头追溯至数百年来塑造了香氛文化的各类植物。这部质感奢华的著作由艺术史学家杰西卡·墨菲（</w:t>
      </w:r>
      <w:r>
        <w:rPr>
          <w:rFonts w:hint="eastAsia"/>
          <w:bCs/>
          <w:color w:val="000000"/>
          <w:szCs w:val="21"/>
        </w:rPr>
        <w:t>Jessica Murphy</w:t>
      </w:r>
      <w:r>
        <w:rPr>
          <w:rFonts w:hint="eastAsia"/>
          <w:bCs/>
          <w:color w:val="000000"/>
          <w:szCs w:val="21"/>
        </w:rPr>
        <w:t>）主编，收录多幅精美定制摄影作品，深入挖掘佛手柑、柠檬、檀香木、雪松等每种植物背后的趣味故事，揭示它们在调香艺术中不可或缺且延续百年的重要地位。</w:t>
      </w:r>
    </w:p>
    <w:p w:rsidR="0013087A" w:rsidRDefault="0013087A">
      <w:pPr>
        <w:ind w:firstLineChars="200" w:firstLine="420"/>
        <w:rPr>
          <w:bCs/>
          <w:color w:val="000000"/>
          <w:szCs w:val="21"/>
        </w:rPr>
      </w:pPr>
    </w:p>
    <w:p w:rsidR="0013087A" w:rsidRDefault="00714A5E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凭借精良的制作水准与典雅的装帧设计，《香氛》不仅令香水爱好者、自然史迷爱不释手，也深深吸引着每一位钟情于香氛与自然世界深厚联结的读者。这部格调雅致的著作，一如它所呈现的植物那般精美动人，更以新颖鲜活的视角，解读香氛跨越时光的永恒魅力。</w:t>
      </w:r>
    </w:p>
    <w:p w:rsidR="0013087A" w:rsidRDefault="0013087A">
      <w:pPr>
        <w:rPr>
          <w:b/>
          <w:color w:val="000000"/>
          <w:szCs w:val="21"/>
        </w:rPr>
      </w:pPr>
    </w:p>
    <w:p w:rsidR="005B2CF1" w:rsidRDefault="005B2CF1">
      <w:pPr>
        <w:rPr>
          <w:b/>
          <w:color w:val="000000"/>
          <w:szCs w:val="21"/>
        </w:rPr>
      </w:pPr>
    </w:p>
    <w:p w:rsidR="0013087A" w:rsidRDefault="00714A5E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lastRenderedPageBreak/>
        <w:t>作者介绍：</w:t>
      </w:r>
    </w:p>
    <w:p w:rsidR="0013087A" w:rsidRDefault="0013087A">
      <w:pPr>
        <w:rPr>
          <w:rFonts w:ascii="宋体" w:hAnsi="宋体" w:cs="宋体"/>
          <w:sz w:val="24"/>
        </w:rPr>
      </w:pPr>
    </w:p>
    <w:p w:rsidR="0013087A" w:rsidRDefault="005B2CF1">
      <w:pPr>
        <w:ind w:firstLineChars="200" w:firstLine="480"/>
        <w:rPr>
          <w:bCs/>
          <w:color w:val="000000"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8255</wp:posOffset>
            </wp:positionV>
            <wp:extent cx="977265" cy="960120"/>
            <wp:effectExtent l="0" t="0" r="0" b="0"/>
            <wp:wrapSquare wrapText="bothSides"/>
            <wp:docPr id="5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rcRect l="37742" t="14907" r="9197" b="13996"/>
                    <a:stretch>
                      <a:fillRect/>
                    </a:stretch>
                  </pic:blipFill>
                  <pic:spPr>
                    <a:xfrm>
                      <a:off x="0" y="0"/>
                      <a:ext cx="97726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4A5E">
        <w:rPr>
          <w:rFonts w:hint="eastAsia"/>
          <w:b/>
          <w:color w:val="000000"/>
          <w:szCs w:val="21"/>
        </w:rPr>
        <w:t>杰西卡·墨菲（</w:t>
      </w:r>
      <w:r w:rsidR="00714A5E">
        <w:rPr>
          <w:rFonts w:hint="eastAsia"/>
          <w:b/>
          <w:color w:val="000000"/>
          <w:szCs w:val="21"/>
        </w:rPr>
        <w:t>Jessica Murphy</w:t>
      </w:r>
      <w:r w:rsidR="00714A5E">
        <w:rPr>
          <w:rFonts w:hint="eastAsia"/>
          <w:b/>
          <w:color w:val="000000"/>
          <w:szCs w:val="21"/>
        </w:rPr>
        <w:t>）</w:t>
      </w:r>
      <w:r w:rsidR="00714A5E">
        <w:rPr>
          <w:rFonts w:hint="eastAsia"/>
          <w:bCs/>
          <w:color w:val="000000"/>
          <w:szCs w:val="21"/>
        </w:rPr>
        <w:t>是一名任职于布鲁克林博物馆的艺术史学家，她不仅策划传统的美术馆导览项目，还开创了独具特色的香氛主题展览导赏。墨菲曾担任大都会艺术博物馆策展人，接受过拥有</w:t>
      </w:r>
      <w:r w:rsidR="00714A5E">
        <w:rPr>
          <w:rFonts w:hint="eastAsia"/>
          <w:bCs/>
          <w:color w:val="000000"/>
          <w:szCs w:val="21"/>
        </w:rPr>
        <w:t>430</w:t>
      </w:r>
      <w:r w:rsidR="00714A5E">
        <w:rPr>
          <w:rFonts w:hint="eastAsia"/>
          <w:bCs/>
          <w:color w:val="000000"/>
          <w:szCs w:val="21"/>
        </w:rPr>
        <w:t>万</w:t>
      </w:r>
      <w:r w:rsidR="00714A5E">
        <w:rPr>
          <w:rFonts w:hint="eastAsia"/>
          <w:bCs/>
          <w:color w:val="000000"/>
          <w:szCs w:val="21"/>
        </w:rPr>
        <w:t xml:space="preserve"> Instagram </w:t>
      </w:r>
      <w:r w:rsidR="00714A5E">
        <w:rPr>
          <w:rFonts w:hint="eastAsia"/>
          <w:bCs/>
          <w:color w:val="000000"/>
          <w:szCs w:val="21"/>
        </w:rPr>
        <w:t>粉丝的《时尚》杂志（</w:t>
      </w:r>
      <w:r w:rsidR="00714A5E">
        <w:rPr>
          <w:rFonts w:hint="eastAsia"/>
          <w:bCs/>
          <w:i/>
          <w:iCs/>
          <w:color w:val="000000"/>
          <w:szCs w:val="21"/>
        </w:rPr>
        <w:t>InStyle Magazine</w:t>
      </w:r>
      <w:r w:rsidR="00714A5E">
        <w:rPr>
          <w:rFonts w:hint="eastAsia"/>
          <w:bCs/>
          <w:color w:val="000000"/>
          <w:szCs w:val="21"/>
        </w:rPr>
        <w:t>）专访，同时为顶级香水博客《此刻香闻》（</w:t>
      </w:r>
      <w:r w:rsidR="00714A5E">
        <w:rPr>
          <w:rFonts w:hint="eastAsia"/>
          <w:bCs/>
          <w:i/>
          <w:iCs/>
          <w:color w:val="000000"/>
          <w:szCs w:val="21"/>
        </w:rPr>
        <w:t>Now Smell This</w:t>
      </w:r>
      <w:r w:rsidR="00714A5E">
        <w:rPr>
          <w:rFonts w:hint="eastAsia"/>
          <w:bCs/>
          <w:color w:val="000000"/>
          <w:szCs w:val="21"/>
        </w:rPr>
        <w:t>）撰稿，并曾在康宁玻璃博物馆、艺术与嗅觉研究所及病态解剖学博物馆主讲香氛主题讲座。目前，她在纽约公共图书馆人文研究中心担任驻馆研究员，致力于探索香水的文化发展史与视觉史，现定居纽约市。</w:t>
      </w:r>
    </w:p>
    <w:p w:rsidR="0013087A" w:rsidRDefault="0013087A">
      <w:pPr>
        <w:rPr>
          <w:b/>
          <w:color w:val="000000"/>
          <w:szCs w:val="21"/>
        </w:rPr>
      </w:pPr>
    </w:p>
    <w:p w:rsidR="00C6496C" w:rsidRDefault="00C6496C">
      <w:pPr>
        <w:rPr>
          <w:b/>
          <w:color w:val="000000"/>
          <w:szCs w:val="21"/>
        </w:rPr>
      </w:pPr>
    </w:p>
    <w:p w:rsidR="0013087A" w:rsidRDefault="00714A5E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内页样张：</w:t>
      </w:r>
    </w:p>
    <w:p w:rsidR="0013087A" w:rsidRDefault="0013087A">
      <w:pPr>
        <w:rPr>
          <w:b/>
          <w:color w:val="000000"/>
          <w:szCs w:val="21"/>
        </w:rPr>
      </w:pPr>
    </w:p>
    <w:p w:rsidR="005B2CF1" w:rsidRDefault="005B2CF1">
      <w:pPr>
        <w:rPr>
          <w:b/>
          <w:color w:val="000000"/>
          <w:szCs w:val="21"/>
        </w:rPr>
      </w:pPr>
      <w:r>
        <w:rPr>
          <w:noProof/>
        </w:rPr>
        <w:drawing>
          <wp:inline distT="0" distB="0" distL="0" distR="0" wp14:anchorId="4C112571" wp14:editId="48D62C67">
            <wp:extent cx="5303520" cy="3978910"/>
            <wp:effectExtent l="0" t="0" r="0" b="254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97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87A" w:rsidRDefault="00714A5E">
      <w:pPr>
        <w:rPr>
          <w:b/>
          <w:color w:val="000000"/>
          <w:szCs w:val="21"/>
        </w:rPr>
      </w:pPr>
      <w:r>
        <w:rPr>
          <w:noProof/>
        </w:rPr>
        <w:lastRenderedPageBreak/>
        <w:drawing>
          <wp:inline distT="0" distB="0" distL="0" distR="0">
            <wp:extent cx="5327650" cy="3980180"/>
            <wp:effectExtent l="0" t="0" r="6350" b="127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650" cy="398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87A" w:rsidRDefault="0013087A">
      <w:pPr>
        <w:rPr>
          <w:b/>
          <w:color w:val="000000"/>
          <w:szCs w:val="21"/>
        </w:rPr>
      </w:pPr>
    </w:p>
    <w:p w:rsidR="00C6496C" w:rsidRDefault="00C6496C">
      <w:pPr>
        <w:rPr>
          <w:b/>
          <w:color w:val="000000"/>
          <w:szCs w:val="21"/>
        </w:rPr>
      </w:pPr>
    </w:p>
    <w:p w:rsidR="00C6496C" w:rsidRDefault="00C6496C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全书目录：</w:t>
      </w:r>
    </w:p>
    <w:p w:rsidR="00C6496C" w:rsidRDefault="00C6496C">
      <w:pPr>
        <w:rPr>
          <w:b/>
          <w:color w:val="000000"/>
          <w:szCs w:val="21"/>
        </w:rPr>
      </w:pPr>
    </w:p>
    <w:p w:rsidR="00BD3D03" w:rsidRDefault="00BD3D03" w:rsidP="00BD3D03">
      <w:pPr>
        <w:jc w:val="center"/>
        <w:rPr>
          <w:color w:val="000000"/>
          <w:szCs w:val="21"/>
        </w:rPr>
      </w:pPr>
      <w:r w:rsidRPr="00BD3D03">
        <w:rPr>
          <w:rFonts w:hint="eastAsia"/>
          <w:color w:val="000000"/>
          <w:szCs w:val="21"/>
        </w:rPr>
        <w:t>引言</w:t>
      </w:r>
    </w:p>
    <w:p w:rsidR="00BD3D03" w:rsidRPr="00BD3D03" w:rsidRDefault="00BD3D03" w:rsidP="00BD3D03">
      <w:pPr>
        <w:jc w:val="center"/>
        <w:rPr>
          <w:color w:val="000000"/>
          <w:szCs w:val="21"/>
        </w:rPr>
      </w:pPr>
    </w:p>
    <w:p w:rsidR="00BD3D03" w:rsidRPr="00BD3D03" w:rsidRDefault="00BD3D03" w:rsidP="00BD3D03">
      <w:pPr>
        <w:jc w:val="center"/>
        <w:rPr>
          <w:b/>
          <w:color w:val="000000"/>
          <w:szCs w:val="21"/>
        </w:rPr>
      </w:pPr>
      <w:r w:rsidRPr="00BD3D03">
        <w:rPr>
          <w:rFonts w:hint="eastAsia"/>
          <w:b/>
          <w:color w:val="000000"/>
          <w:szCs w:val="21"/>
        </w:rPr>
        <w:t>一、花香调</w:t>
      </w:r>
    </w:p>
    <w:p w:rsidR="00BD3D03" w:rsidRPr="00BD3D03" w:rsidRDefault="00BD3D03" w:rsidP="00BD3D03">
      <w:pPr>
        <w:jc w:val="center"/>
        <w:rPr>
          <w:color w:val="000000"/>
          <w:szCs w:val="21"/>
        </w:rPr>
      </w:pPr>
      <w:r w:rsidRPr="00BD3D03">
        <w:rPr>
          <w:rFonts w:hint="eastAsia"/>
          <w:color w:val="000000"/>
          <w:szCs w:val="21"/>
        </w:rPr>
        <w:t>玫瑰：大马士革玫瑰、千叶玫瑰</w:t>
      </w:r>
    </w:p>
    <w:p w:rsidR="00BD3D03" w:rsidRPr="00BD3D03" w:rsidRDefault="00BD3D03" w:rsidP="00BD3D03">
      <w:pPr>
        <w:jc w:val="center"/>
        <w:rPr>
          <w:color w:val="000000"/>
          <w:szCs w:val="21"/>
        </w:rPr>
      </w:pPr>
      <w:r w:rsidRPr="00BD3D03">
        <w:rPr>
          <w:rFonts w:hint="eastAsia"/>
          <w:color w:val="000000"/>
          <w:szCs w:val="21"/>
        </w:rPr>
        <w:t>茉莉：大花茉莉、小花茉莉</w:t>
      </w:r>
    </w:p>
    <w:p w:rsidR="00BD3D03" w:rsidRPr="00BD3D03" w:rsidRDefault="00BD3D03" w:rsidP="00BD3D03">
      <w:pPr>
        <w:jc w:val="center"/>
        <w:rPr>
          <w:color w:val="000000"/>
          <w:szCs w:val="21"/>
        </w:rPr>
      </w:pPr>
      <w:r w:rsidRPr="00BD3D03">
        <w:rPr>
          <w:rFonts w:hint="eastAsia"/>
          <w:color w:val="000000"/>
          <w:szCs w:val="21"/>
        </w:rPr>
        <w:t>晚香玉</w:t>
      </w:r>
    </w:p>
    <w:p w:rsidR="00BD3D03" w:rsidRPr="00BD3D03" w:rsidRDefault="00BD3D03" w:rsidP="00BD3D03">
      <w:pPr>
        <w:jc w:val="center"/>
        <w:rPr>
          <w:color w:val="000000"/>
          <w:szCs w:val="21"/>
        </w:rPr>
      </w:pPr>
      <w:r w:rsidRPr="00BD3D03">
        <w:rPr>
          <w:rFonts w:hint="eastAsia"/>
          <w:color w:val="000000"/>
          <w:szCs w:val="21"/>
        </w:rPr>
        <w:t>橙花</w:t>
      </w:r>
    </w:p>
    <w:p w:rsidR="00BD3D03" w:rsidRDefault="00BD3D03" w:rsidP="00BD3D03">
      <w:pPr>
        <w:jc w:val="center"/>
        <w:rPr>
          <w:color w:val="000000"/>
          <w:szCs w:val="21"/>
        </w:rPr>
      </w:pPr>
    </w:p>
    <w:p w:rsidR="00BD3D03" w:rsidRPr="00BD3D03" w:rsidRDefault="00BD3D03" w:rsidP="00BD3D03">
      <w:pPr>
        <w:jc w:val="center"/>
        <w:rPr>
          <w:b/>
          <w:color w:val="000000"/>
          <w:szCs w:val="21"/>
        </w:rPr>
      </w:pPr>
      <w:r w:rsidRPr="00BD3D03">
        <w:rPr>
          <w:rFonts w:hint="eastAsia"/>
          <w:b/>
          <w:color w:val="000000"/>
          <w:szCs w:val="21"/>
        </w:rPr>
        <w:t>二、果香调</w:t>
      </w:r>
    </w:p>
    <w:p w:rsidR="00BD3D03" w:rsidRPr="00BD3D03" w:rsidRDefault="00BD3D03" w:rsidP="00BD3D03">
      <w:pPr>
        <w:jc w:val="center"/>
        <w:rPr>
          <w:color w:val="000000"/>
          <w:szCs w:val="21"/>
        </w:rPr>
      </w:pPr>
      <w:r w:rsidRPr="00BD3D03">
        <w:rPr>
          <w:rFonts w:hint="eastAsia"/>
          <w:color w:val="000000"/>
          <w:szCs w:val="21"/>
        </w:rPr>
        <w:t>柠檬</w:t>
      </w:r>
    </w:p>
    <w:p w:rsidR="00BD3D03" w:rsidRPr="00BD3D03" w:rsidRDefault="00BD3D03" w:rsidP="00BD3D03">
      <w:pPr>
        <w:jc w:val="center"/>
        <w:rPr>
          <w:color w:val="000000"/>
          <w:szCs w:val="21"/>
        </w:rPr>
      </w:pPr>
      <w:r w:rsidRPr="00BD3D03">
        <w:rPr>
          <w:rFonts w:hint="eastAsia"/>
          <w:color w:val="000000"/>
          <w:szCs w:val="21"/>
        </w:rPr>
        <w:t>佛手柑</w:t>
      </w:r>
    </w:p>
    <w:p w:rsidR="00BD3D03" w:rsidRPr="00BD3D03" w:rsidRDefault="00BD3D03" w:rsidP="00BD3D03">
      <w:pPr>
        <w:jc w:val="center"/>
        <w:rPr>
          <w:color w:val="000000"/>
          <w:szCs w:val="21"/>
        </w:rPr>
      </w:pPr>
      <w:r w:rsidRPr="00BD3D03">
        <w:rPr>
          <w:rFonts w:hint="eastAsia"/>
          <w:color w:val="000000"/>
          <w:szCs w:val="21"/>
        </w:rPr>
        <w:t>黑加仑</w:t>
      </w:r>
    </w:p>
    <w:p w:rsidR="00BD3D03" w:rsidRDefault="00BD3D03" w:rsidP="00BD3D03">
      <w:pPr>
        <w:jc w:val="center"/>
        <w:rPr>
          <w:color w:val="000000"/>
          <w:szCs w:val="21"/>
        </w:rPr>
      </w:pPr>
    </w:p>
    <w:p w:rsidR="00BD3D03" w:rsidRPr="00BD3D03" w:rsidRDefault="00BD3D03" w:rsidP="00BD3D03">
      <w:pPr>
        <w:jc w:val="center"/>
        <w:rPr>
          <w:b/>
          <w:color w:val="000000"/>
          <w:szCs w:val="21"/>
        </w:rPr>
      </w:pPr>
      <w:r w:rsidRPr="00BD3D03">
        <w:rPr>
          <w:rFonts w:hint="eastAsia"/>
          <w:b/>
          <w:color w:val="000000"/>
          <w:szCs w:val="21"/>
        </w:rPr>
        <w:t>三、绿叶调</w:t>
      </w:r>
    </w:p>
    <w:p w:rsidR="00BD3D03" w:rsidRPr="00BD3D03" w:rsidRDefault="00BD3D03" w:rsidP="00BD3D03">
      <w:pPr>
        <w:jc w:val="center"/>
        <w:rPr>
          <w:color w:val="000000"/>
          <w:szCs w:val="21"/>
        </w:rPr>
      </w:pPr>
      <w:r w:rsidRPr="00BD3D03">
        <w:rPr>
          <w:rFonts w:hint="eastAsia"/>
          <w:color w:val="000000"/>
          <w:szCs w:val="21"/>
        </w:rPr>
        <w:t>薰衣草</w:t>
      </w:r>
    </w:p>
    <w:p w:rsidR="00BD3D03" w:rsidRPr="00BD3D03" w:rsidRDefault="00BD3D03" w:rsidP="00BD3D03">
      <w:pPr>
        <w:jc w:val="center"/>
        <w:rPr>
          <w:color w:val="000000"/>
          <w:szCs w:val="21"/>
        </w:rPr>
      </w:pPr>
      <w:r w:rsidRPr="00BD3D03">
        <w:rPr>
          <w:rFonts w:hint="eastAsia"/>
          <w:color w:val="000000"/>
          <w:szCs w:val="21"/>
        </w:rPr>
        <w:lastRenderedPageBreak/>
        <w:t>格蓬脂</w:t>
      </w:r>
    </w:p>
    <w:p w:rsidR="00BD3D03" w:rsidRPr="00BD3D03" w:rsidRDefault="00BD3D03" w:rsidP="00BD3D03">
      <w:pPr>
        <w:jc w:val="center"/>
        <w:rPr>
          <w:color w:val="000000"/>
          <w:szCs w:val="21"/>
        </w:rPr>
      </w:pPr>
      <w:r w:rsidRPr="00BD3D03">
        <w:rPr>
          <w:rFonts w:hint="eastAsia"/>
          <w:color w:val="000000"/>
          <w:szCs w:val="21"/>
        </w:rPr>
        <w:t>迷迭香</w:t>
      </w:r>
    </w:p>
    <w:p w:rsidR="00BD3D03" w:rsidRDefault="00BD3D03" w:rsidP="00BD3D03">
      <w:pPr>
        <w:jc w:val="center"/>
        <w:rPr>
          <w:color w:val="000000"/>
          <w:szCs w:val="21"/>
        </w:rPr>
      </w:pPr>
    </w:p>
    <w:p w:rsidR="00BD3D03" w:rsidRPr="00BD3D03" w:rsidRDefault="00BD3D03" w:rsidP="00BD3D03">
      <w:pPr>
        <w:jc w:val="center"/>
        <w:rPr>
          <w:b/>
          <w:color w:val="000000"/>
          <w:szCs w:val="21"/>
        </w:rPr>
      </w:pPr>
      <w:r w:rsidRPr="00BD3D03">
        <w:rPr>
          <w:rFonts w:hint="eastAsia"/>
          <w:b/>
          <w:color w:val="000000"/>
          <w:szCs w:val="21"/>
        </w:rPr>
        <w:t>四、泥土调</w:t>
      </w:r>
    </w:p>
    <w:p w:rsidR="00BD3D03" w:rsidRPr="00BD3D03" w:rsidRDefault="00BD3D03" w:rsidP="00BD3D03">
      <w:pPr>
        <w:jc w:val="center"/>
        <w:rPr>
          <w:color w:val="000000"/>
          <w:szCs w:val="21"/>
        </w:rPr>
      </w:pPr>
      <w:r w:rsidRPr="00BD3D03">
        <w:rPr>
          <w:rFonts w:hint="eastAsia"/>
          <w:color w:val="000000"/>
          <w:szCs w:val="21"/>
        </w:rPr>
        <w:t>鸢尾根</w:t>
      </w:r>
    </w:p>
    <w:p w:rsidR="00BD3D03" w:rsidRPr="00BD3D03" w:rsidRDefault="00BD3D03" w:rsidP="00BD3D03">
      <w:pPr>
        <w:jc w:val="center"/>
        <w:rPr>
          <w:color w:val="000000"/>
          <w:szCs w:val="21"/>
        </w:rPr>
      </w:pPr>
      <w:r w:rsidRPr="00BD3D03">
        <w:rPr>
          <w:rFonts w:hint="eastAsia"/>
          <w:color w:val="000000"/>
          <w:szCs w:val="21"/>
        </w:rPr>
        <w:t>橡苔</w:t>
      </w:r>
    </w:p>
    <w:p w:rsidR="00BD3D03" w:rsidRPr="00BD3D03" w:rsidRDefault="00BD3D03" w:rsidP="00BD3D03">
      <w:pPr>
        <w:jc w:val="center"/>
        <w:rPr>
          <w:color w:val="000000"/>
          <w:szCs w:val="21"/>
        </w:rPr>
      </w:pPr>
      <w:r w:rsidRPr="00BD3D03">
        <w:rPr>
          <w:rFonts w:hint="eastAsia"/>
          <w:color w:val="000000"/>
          <w:szCs w:val="21"/>
        </w:rPr>
        <w:t>广藿香</w:t>
      </w:r>
    </w:p>
    <w:p w:rsidR="00BD3D03" w:rsidRPr="00BD3D03" w:rsidRDefault="00BD3D03" w:rsidP="00BD3D03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香根</w:t>
      </w:r>
    </w:p>
    <w:p w:rsidR="00BD3D03" w:rsidRDefault="00BD3D03" w:rsidP="00BD3D03">
      <w:pPr>
        <w:jc w:val="center"/>
        <w:rPr>
          <w:color w:val="000000"/>
          <w:szCs w:val="21"/>
        </w:rPr>
      </w:pPr>
    </w:p>
    <w:p w:rsidR="00BD3D03" w:rsidRPr="00BD3D03" w:rsidRDefault="00BD3D03" w:rsidP="00BD3D03">
      <w:pPr>
        <w:jc w:val="center"/>
        <w:rPr>
          <w:b/>
          <w:color w:val="000000"/>
          <w:szCs w:val="21"/>
        </w:rPr>
      </w:pPr>
      <w:r w:rsidRPr="00BD3D03">
        <w:rPr>
          <w:rFonts w:hint="eastAsia"/>
          <w:b/>
          <w:color w:val="000000"/>
          <w:szCs w:val="21"/>
        </w:rPr>
        <w:t>五、木质调</w:t>
      </w:r>
    </w:p>
    <w:p w:rsidR="00BD3D03" w:rsidRPr="00BD3D03" w:rsidRDefault="00BD3D03" w:rsidP="00BD3D03">
      <w:pPr>
        <w:jc w:val="center"/>
        <w:rPr>
          <w:color w:val="000000"/>
          <w:szCs w:val="21"/>
        </w:rPr>
      </w:pPr>
      <w:r w:rsidRPr="00BD3D03">
        <w:rPr>
          <w:rFonts w:hint="eastAsia"/>
          <w:color w:val="000000"/>
          <w:szCs w:val="21"/>
        </w:rPr>
        <w:t>雪松：雪松属、刺柏属多个物种</w:t>
      </w:r>
    </w:p>
    <w:p w:rsidR="00BD3D03" w:rsidRPr="00BD3D03" w:rsidRDefault="00BD3D03" w:rsidP="00BD3D03">
      <w:pPr>
        <w:jc w:val="center"/>
        <w:rPr>
          <w:color w:val="000000"/>
          <w:szCs w:val="21"/>
        </w:rPr>
      </w:pPr>
      <w:r w:rsidRPr="00BD3D03">
        <w:rPr>
          <w:rFonts w:hint="eastAsia"/>
          <w:color w:val="000000"/>
          <w:szCs w:val="21"/>
        </w:rPr>
        <w:t>檀香</w:t>
      </w:r>
    </w:p>
    <w:p w:rsidR="00BD3D03" w:rsidRPr="00BD3D03" w:rsidRDefault="00BD3D03" w:rsidP="00BD3D03">
      <w:pPr>
        <w:jc w:val="center"/>
        <w:rPr>
          <w:color w:val="000000"/>
          <w:szCs w:val="21"/>
        </w:rPr>
      </w:pPr>
      <w:r w:rsidRPr="00BD3D03">
        <w:rPr>
          <w:rFonts w:hint="eastAsia"/>
          <w:color w:val="000000"/>
          <w:szCs w:val="21"/>
        </w:rPr>
        <w:t>沉香：沉香属多个物种</w:t>
      </w:r>
    </w:p>
    <w:p w:rsidR="00BD3D03" w:rsidRDefault="00BD3D03" w:rsidP="00BD3D03">
      <w:pPr>
        <w:jc w:val="center"/>
        <w:rPr>
          <w:color w:val="000000"/>
          <w:szCs w:val="21"/>
        </w:rPr>
      </w:pPr>
    </w:p>
    <w:p w:rsidR="00BD3D03" w:rsidRPr="00BD3D03" w:rsidRDefault="00BD3D03" w:rsidP="00BD3D03">
      <w:pPr>
        <w:jc w:val="center"/>
        <w:rPr>
          <w:b/>
          <w:color w:val="000000"/>
          <w:szCs w:val="21"/>
        </w:rPr>
      </w:pPr>
      <w:r w:rsidRPr="00BD3D03">
        <w:rPr>
          <w:rFonts w:hint="eastAsia"/>
          <w:b/>
          <w:color w:val="000000"/>
          <w:szCs w:val="21"/>
        </w:rPr>
        <w:t>六、烟熏调</w:t>
      </w:r>
    </w:p>
    <w:p w:rsidR="00BD3D03" w:rsidRPr="00BD3D03" w:rsidRDefault="00BD3D03" w:rsidP="00BD3D03">
      <w:pPr>
        <w:jc w:val="center"/>
        <w:rPr>
          <w:color w:val="000000"/>
          <w:szCs w:val="21"/>
        </w:rPr>
      </w:pPr>
      <w:r w:rsidRPr="00BD3D03">
        <w:rPr>
          <w:rFonts w:hint="eastAsia"/>
          <w:color w:val="000000"/>
          <w:szCs w:val="21"/>
        </w:rPr>
        <w:t>乳香：乳香属多个物种</w:t>
      </w:r>
    </w:p>
    <w:p w:rsidR="00BD3D03" w:rsidRPr="00BD3D03" w:rsidRDefault="00BD3D03" w:rsidP="00BD3D03">
      <w:pPr>
        <w:jc w:val="center"/>
        <w:rPr>
          <w:color w:val="000000"/>
          <w:szCs w:val="21"/>
        </w:rPr>
      </w:pPr>
      <w:r w:rsidRPr="00BD3D03">
        <w:rPr>
          <w:rFonts w:hint="eastAsia"/>
          <w:color w:val="000000"/>
          <w:szCs w:val="21"/>
        </w:rPr>
        <w:t>劳丹脂</w:t>
      </w:r>
    </w:p>
    <w:p w:rsidR="00BD3D03" w:rsidRPr="00BD3D03" w:rsidRDefault="00BD3D03" w:rsidP="00BD3D03">
      <w:pPr>
        <w:jc w:val="center"/>
        <w:rPr>
          <w:color w:val="000000"/>
          <w:szCs w:val="21"/>
        </w:rPr>
      </w:pPr>
      <w:r w:rsidRPr="00BD3D03">
        <w:rPr>
          <w:rFonts w:hint="eastAsia"/>
          <w:color w:val="000000"/>
          <w:szCs w:val="21"/>
        </w:rPr>
        <w:t>桦焦油：桦木属</w:t>
      </w:r>
    </w:p>
    <w:p w:rsidR="00BD3D03" w:rsidRPr="00BD3D03" w:rsidRDefault="00BD3D03" w:rsidP="00BD3D03">
      <w:pPr>
        <w:jc w:val="center"/>
        <w:rPr>
          <w:color w:val="000000"/>
          <w:szCs w:val="21"/>
        </w:rPr>
      </w:pPr>
      <w:r w:rsidRPr="00BD3D03">
        <w:rPr>
          <w:rFonts w:hint="eastAsia"/>
          <w:color w:val="000000"/>
          <w:szCs w:val="21"/>
        </w:rPr>
        <w:t>烟叶：烟草属</w:t>
      </w:r>
    </w:p>
    <w:p w:rsidR="00BD3D03" w:rsidRDefault="00BD3D03" w:rsidP="00BD3D03">
      <w:pPr>
        <w:jc w:val="center"/>
        <w:rPr>
          <w:color w:val="000000"/>
          <w:szCs w:val="21"/>
        </w:rPr>
      </w:pPr>
    </w:p>
    <w:p w:rsidR="00BD3D03" w:rsidRPr="00BD3D03" w:rsidRDefault="00BD3D03" w:rsidP="00BD3D03">
      <w:pPr>
        <w:jc w:val="center"/>
        <w:rPr>
          <w:b/>
          <w:color w:val="000000"/>
          <w:szCs w:val="21"/>
        </w:rPr>
      </w:pPr>
      <w:r w:rsidRPr="00BD3D03">
        <w:rPr>
          <w:rFonts w:hint="eastAsia"/>
          <w:b/>
          <w:color w:val="000000"/>
          <w:szCs w:val="21"/>
        </w:rPr>
        <w:t>七、辛香调</w:t>
      </w:r>
    </w:p>
    <w:p w:rsidR="00BD3D03" w:rsidRPr="00BD3D03" w:rsidRDefault="00BD3D03" w:rsidP="00BD3D03">
      <w:pPr>
        <w:jc w:val="center"/>
        <w:rPr>
          <w:color w:val="000000"/>
          <w:szCs w:val="21"/>
        </w:rPr>
      </w:pPr>
      <w:r w:rsidRPr="00BD3D03">
        <w:rPr>
          <w:rFonts w:hint="eastAsia"/>
          <w:color w:val="000000"/>
          <w:szCs w:val="21"/>
        </w:rPr>
        <w:t>黑胡椒</w:t>
      </w:r>
    </w:p>
    <w:p w:rsidR="00BD3D03" w:rsidRPr="00BD3D03" w:rsidRDefault="00BD3D03" w:rsidP="00BD3D03">
      <w:pPr>
        <w:jc w:val="center"/>
        <w:rPr>
          <w:color w:val="000000"/>
          <w:szCs w:val="21"/>
        </w:rPr>
      </w:pPr>
      <w:r w:rsidRPr="00BD3D03">
        <w:rPr>
          <w:rFonts w:hint="eastAsia"/>
          <w:color w:val="000000"/>
          <w:szCs w:val="21"/>
        </w:rPr>
        <w:t>肉桂</w:t>
      </w:r>
    </w:p>
    <w:p w:rsidR="00BD3D03" w:rsidRPr="00BD3D03" w:rsidRDefault="00BD3D03" w:rsidP="00BD3D03">
      <w:pPr>
        <w:jc w:val="center"/>
        <w:rPr>
          <w:color w:val="000000"/>
          <w:szCs w:val="21"/>
        </w:rPr>
      </w:pPr>
      <w:r w:rsidRPr="00BD3D03">
        <w:rPr>
          <w:rFonts w:hint="eastAsia"/>
          <w:color w:val="000000"/>
          <w:szCs w:val="21"/>
        </w:rPr>
        <w:t>丁香</w:t>
      </w:r>
    </w:p>
    <w:p w:rsidR="00BD3D03" w:rsidRDefault="00BD3D03" w:rsidP="00BD3D03">
      <w:pPr>
        <w:jc w:val="center"/>
        <w:rPr>
          <w:color w:val="000000"/>
          <w:szCs w:val="21"/>
        </w:rPr>
      </w:pPr>
    </w:p>
    <w:p w:rsidR="00BD3D03" w:rsidRPr="00BD3D03" w:rsidRDefault="00BD3D03" w:rsidP="00BD3D03">
      <w:pPr>
        <w:jc w:val="center"/>
        <w:rPr>
          <w:b/>
          <w:color w:val="000000"/>
          <w:szCs w:val="21"/>
        </w:rPr>
      </w:pPr>
      <w:r w:rsidRPr="00BD3D03">
        <w:rPr>
          <w:rFonts w:hint="eastAsia"/>
          <w:b/>
          <w:color w:val="000000"/>
          <w:szCs w:val="21"/>
        </w:rPr>
        <w:t>八、甜香调</w:t>
      </w:r>
    </w:p>
    <w:p w:rsidR="00BD3D03" w:rsidRPr="00BD3D03" w:rsidRDefault="00BD3D03" w:rsidP="00BD3D03">
      <w:pPr>
        <w:jc w:val="center"/>
        <w:rPr>
          <w:color w:val="000000"/>
          <w:szCs w:val="21"/>
        </w:rPr>
      </w:pPr>
      <w:r w:rsidRPr="00BD3D03">
        <w:rPr>
          <w:rFonts w:hint="eastAsia"/>
          <w:color w:val="000000"/>
          <w:szCs w:val="21"/>
        </w:rPr>
        <w:t>香草</w:t>
      </w:r>
    </w:p>
    <w:p w:rsidR="00BD3D03" w:rsidRPr="00BD3D03" w:rsidRDefault="00BD3D03" w:rsidP="00BD3D03">
      <w:pPr>
        <w:jc w:val="center"/>
        <w:rPr>
          <w:color w:val="000000"/>
          <w:szCs w:val="21"/>
        </w:rPr>
      </w:pPr>
      <w:r w:rsidRPr="00BD3D03">
        <w:rPr>
          <w:rFonts w:hint="eastAsia"/>
          <w:color w:val="000000"/>
          <w:szCs w:val="21"/>
        </w:rPr>
        <w:t>零</w:t>
      </w:r>
      <w:bookmarkStart w:id="0" w:name="_GoBack"/>
      <w:bookmarkEnd w:id="0"/>
      <w:r w:rsidRPr="00BD3D03">
        <w:rPr>
          <w:rFonts w:hint="eastAsia"/>
          <w:color w:val="000000"/>
          <w:szCs w:val="21"/>
        </w:rPr>
        <w:t>陵香豆</w:t>
      </w:r>
    </w:p>
    <w:p w:rsidR="00BD3D03" w:rsidRPr="00BD3D03" w:rsidRDefault="00BD3D03" w:rsidP="00BD3D03">
      <w:pPr>
        <w:jc w:val="center"/>
        <w:rPr>
          <w:color w:val="000000"/>
          <w:szCs w:val="21"/>
        </w:rPr>
      </w:pPr>
      <w:r w:rsidRPr="00BD3D03">
        <w:rPr>
          <w:rFonts w:hint="eastAsia"/>
          <w:color w:val="000000"/>
          <w:szCs w:val="21"/>
        </w:rPr>
        <w:t>黄葵籽</w:t>
      </w:r>
    </w:p>
    <w:p w:rsidR="00BD3D03" w:rsidRDefault="00BD3D03" w:rsidP="00BD3D03">
      <w:pPr>
        <w:jc w:val="center"/>
        <w:rPr>
          <w:color w:val="000000"/>
          <w:szCs w:val="21"/>
        </w:rPr>
      </w:pPr>
    </w:p>
    <w:p w:rsidR="00BD3D03" w:rsidRPr="00BD3D03" w:rsidRDefault="00BD3D03" w:rsidP="00BD3D03">
      <w:pPr>
        <w:jc w:val="center"/>
        <w:rPr>
          <w:color w:val="000000"/>
          <w:szCs w:val="21"/>
        </w:rPr>
      </w:pPr>
      <w:r w:rsidRPr="00BD3D03">
        <w:rPr>
          <w:rFonts w:hint="eastAsia"/>
          <w:color w:val="000000"/>
          <w:szCs w:val="21"/>
        </w:rPr>
        <w:t>词汇表</w:t>
      </w:r>
    </w:p>
    <w:p w:rsidR="00BD3D03" w:rsidRPr="00BD3D03" w:rsidRDefault="00BD3D03" w:rsidP="00BD3D03">
      <w:pPr>
        <w:jc w:val="center"/>
        <w:rPr>
          <w:color w:val="000000"/>
          <w:szCs w:val="21"/>
        </w:rPr>
      </w:pPr>
      <w:r w:rsidRPr="00BD3D03">
        <w:rPr>
          <w:rFonts w:hint="eastAsia"/>
          <w:color w:val="000000"/>
          <w:szCs w:val="21"/>
        </w:rPr>
        <w:t>索引</w:t>
      </w:r>
    </w:p>
    <w:p w:rsidR="00BD3D03" w:rsidRPr="00BD3D03" w:rsidRDefault="00BD3D03" w:rsidP="00BD3D03">
      <w:pPr>
        <w:jc w:val="center"/>
        <w:rPr>
          <w:color w:val="000000"/>
          <w:szCs w:val="21"/>
        </w:rPr>
      </w:pPr>
      <w:r w:rsidRPr="00BD3D03">
        <w:rPr>
          <w:rFonts w:hint="eastAsia"/>
          <w:color w:val="000000"/>
          <w:szCs w:val="21"/>
        </w:rPr>
        <w:t>延伸阅读</w:t>
      </w:r>
    </w:p>
    <w:p w:rsidR="00BD3D03" w:rsidRPr="00BD3D03" w:rsidRDefault="00BD3D03" w:rsidP="00BD3D03">
      <w:pPr>
        <w:jc w:val="center"/>
        <w:rPr>
          <w:color w:val="000000"/>
          <w:szCs w:val="21"/>
        </w:rPr>
      </w:pPr>
      <w:r w:rsidRPr="00BD3D03">
        <w:rPr>
          <w:rFonts w:hint="eastAsia"/>
          <w:color w:val="000000"/>
          <w:szCs w:val="21"/>
        </w:rPr>
        <w:t>参考资源</w:t>
      </w:r>
    </w:p>
    <w:p w:rsidR="00C6496C" w:rsidRPr="00BD3D03" w:rsidRDefault="00BD3D03" w:rsidP="00BD3D03">
      <w:pPr>
        <w:jc w:val="center"/>
        <w:rPr>
          <w:color w:val="000000"/>
          <w:szCs w:val="21"/>
        </w:rPr>
      </w:pPr>
      <w:r w:rsidRPr="00BD3D03">
        <w:rPr>
          <w:rFonts w:hint="eastAsia"/>
          <w:color w:val="000000"/>
          <w:szCs w:val="21"/>
        </w:rPr>
        <w:t>致谢</w:t>
      </w:r>
    </w:p>
    <w:p w:rsidR="00BD3D03" w:rsidRDefault="00BD3D03">
      <w:pPr>
        <w:rPr>
          <w:b/>
          <w:color w:val="000000"/>
          <w:szCs w:val="21"/>
        </w:rPr>
      </w:pPr>
    </w:p>
    <w:p w:rsidR="0013087A" w:rsidRDefault="0013087A">
      <w:pPr>
        <w:rPr>
          <w:b/>
          <w:color w:val="000000"/>
          <w:szCs w:val="21"/>
        </w:rPr>
      </w:pPr>
    </w:p>
    <w:p w:rsidR="0013087A" w:rsidRDefault="00714A5E">
      <w:pPr>
        <w:shd w:val="clear" w:color="auto" w:fill="FFFFFF"/>
        <w:rPr>
          <w:color w:val="000000"/>
          <w:szCs w:val="21"/>
        </w:rPr>
      </w:pPr>
      <w:bookmarkStart w:id="1" w:name="OLE_LINK43"/>
      <w:bookmarkStart w:id="2" w:name="OLE_LINK38"/>
      <w:r>
        <w:rPr>
          <w:b/>
          <w:bCs/>
          <w:color w:val="000000"/>
          <w:szCs w:val="21"/>
        </w:rPr>
        <w:t>感谢您的阅读！</w:t>
      </w:r>
    </w:p>
    <w:p w:rsidR="0013087A" w:rsidRDefault="00714A5E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:rsidR="0013087A" w:rsidRDefault="00714A5E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1" w:history="1">
        <w:r>
          <w:rPr>
            <w:rStyle w:val="a9"/>
            <w:b/>
            <w:szCs w:val="21"/>
          </w:rPr>
          <w:t>Rights@nurnberg.com.cn</w:t>
        </w:r>
      </w:hyperlink>
    </w:p>
    <w:p w:rsidR="0013087A" w:rsidRDefault="00714A5E">
      <w:pPr>
        <w:rPr>
          <w:b/>
          <w:color w:val="000000"/>
          <w:szCs w:val="21"/>
        </w:rPr>
      </w:pPr>
      <w:r>
        <w:rPr>
          <w:color w:val="000000"/>
          <w:szCs w:val="21"/>
        </w:rPr>
        <w:lastRenderedPageBreak/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13087A" w:rsidRDefault="00714A5E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13087A" w:rsidRDefault="00714A5E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13087A" w:rsidRDefault="00714A5E">
      <w:pPr>
        <w:rPr>
          <w:rStyle w:val="a9"/>
          <w:szCs w:val="21"/>
        </w:rPr>
      </w:pPr>
      <w:r>
        <w:rPr>
          <w:color w:val="000000"/>
          <w:szCs w:val="21"/>
        </w:rPr>
        <w:t>公司网址：</w:t>
      </w:r>
      <w:hyperlink r:id="rId12" w:history="1">
        <w:r>
          <w:rPr>
            <w:rStyle w:val="a9"/>
            <w:szCs w:val="21"/>
          </w:rPr>
          <w:t>http://www.nurnberg.com.cn</w:t>
        </w:r>
      </w:hyperlink>
    </w:p>
    <w:p w:rsidR="0013087A" w:rsidRDefault="00714A5E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3" w:history="1">
        <w:r>
          <w:rPr>
            <w:rStyle w:val="a9"/>
            <w:szCs w:val="21"/>
          </w:rPr>
          <w:t>http://www.nurnberg.com.cn/booklist_zh/list.aspx</w:t>
        </w:r>
      </w:hyperlink>
    </w:p>
    <w:p w:rsidR="0013087A" w:rsidRDefault="00714A5E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4" w:history="1">
        <w:r>
          <w:rPr>
            <w:rStyle w:val="a9"/>
            <w:szCs w:val="21"/>
          </w:rPr>
          <w:t>http://www.nurnberg.com.cn/book/book.aspx</w:t>
        </w:r>
      </w:hyperlink>
    </w:p>
    <w:p w:rsidR="0013087A" w:rsidRDefault="00714A5E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5" w:history="1">
        <w:r>
          <w:rPr>
            <w:rStyle w:val="a9"/>
            <w:szCs w:val="21"/>
          </w:rPr>
          <w:t>http://www.nurnberg.com.cn/video/video.aspx</w:t>
        </w:r>
      </w:hyperlink>
    </w:p>
    <w:p w:rsidR="0013087A" w:rsidRDefault="00714A5E">
      <w:pPr>
        <w:rPr>
          <w:rStyle w:val="a9"/>
          <w:szCs w:val="21"/>
        </w:rPr>
      </w:pPr>
      <w:r>
        <w:rPr>
          <w:color w:val="000000"/>
          <w:szCs w:val="21"/>
        </w:rPr>
        <w:t>豆瓣小站：</w:t>
      </w:r>
      <w:hyperlink r:id="rId16" w:history="1">
        <w:r>
          <w:rPr>
            <w:rStyle w:val="a9"/>
            <w:szCs w:val="21"/>
          </w:rPr>
          <w:t>http://site.douban.com/110577/</w:t>
        </w:r>
      </w:hyperlink>
    </w:p>
    <w:p w:rsidR="0013087A" w:rsidRDefault="00714A5E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7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13087A" w:rsidRDefault="00714A5E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1"/>
    <w:bookmarkEnd w:id="2"/>
    <w:p w:rsidR="0013087A" w:rsidRDefault="00714A5E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>
            <wp:extent cx="1200150" cy="1300480"/>
            <wp:effectExtent l="0" t="0" r="0" b="4445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87A" w:rsidRDefault="0013087A">
      <w:pPr>
        <w:ind w:firstLineChars="200" w:firstLine="420"/>
        <w:rPr>
          <w:bCs/>
          <w:color w:val="000000"/>
          <w:szCs w:val="21"/>
        </w:rPr>
      </w:pPr>
    </w:p>
    <w:sectPr w:rsidR="0013087A">
      <w:headerReference w:type="default" r:id="rId19"/>
      <w:footerReference w:type="even" r:id="rId20"/>
      <w:footerReference w:type="default" r:id="rId21"/>
      <w:pgSz w:w="11906" w:h="16838"/>
      <w:pgMar w:top="1304" w:right="1701" w:bottom="130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6FC" w:rsidRDefault="00D006FC">
      <w:r>
        <w:separator/>
      </w:r>
    </w:p>
  </w:endnote>
  <w:endnote w:type="continuationSeparator" w:id="0">
    <w:p w:rsidR="00D006FC" w:rsidRDefault="00D00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Malgun Gothic"/>
    <w:charset w:val="81"/>
    <w:family w:val="roman"/>
    <w:pitch w:val="default"/>
    <w:sig w:usb0="00000000" w:usb1="00000000" w:usb2="00000030" w:usb3="00000000" w:csb0="0008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87A" w:rsidRDefault="00714A5E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3087A" w:rsidRDefault="0013087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87A" w:rsidRDefault="00714A5E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03B0E">
      <w:rPr>
        <w:rStyle w:val="a7"/>
        <w:noProof/>
      </w:rPr>
      <w:t>1</w:t>
    </w:r>
    <w:r>
      <w:rPr>
        <w:rStyle w:val="a7"/>
      </w:rPr>
      <w:fldChar w:fldCharType="end"/>
    </w:r>
  </w:p>
  <w:p w:rsidR="0013087A" w:rsidRDefault="0013087A">
    <w:pPr>
      <w:pBdr>
        <w:bottom w:val="single" w:sz="6" w:space="1" w:color="auto"/>
      </w:pBdr>
      <w:ind w:right="360"/>
      <w:jc w:val="center"/>
      <w:rPr>
        <w:rFonts w:ascii="方正姚体" w:eastAsia="方正姚体"/>
        <w:sz w:val="18"/>
      </w:rPr>
    </w:pPr>
  </w:p>
  <w:p w:rsidR="0013087A" w:rsidRDefault="00714A5E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地址：北京市海淀区中关村大街甲59号中国人民大学文化大厦1705室，邮编：100872</w:t>
    </w:r>
  </w:p>
  <w:p w:rsidR="0013087A" w:rsidRDefault="00714A5E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电话：010-82504106，88810959，传真：010-82504200</w:t>
    </w:r>
  </w:p>
  <w:p w:rsidR="0013087A" w:rsidRDefault="00714A5E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int="eastAsia"/>
          <w:sz w:val="18"/>
          <w:szCs w:val="18"/>
        </w:rPr>
        <w:t>www.nurnberg.com.cn</w:t>
      </w:r>
    </w:hyperlink>
  </w:p>
  <w:p w:rsidR="0013087A" w:rsidRDefault="0013087A">
    <w:pPr>
      <w:pStyle w:val="a3"/>
      <w:jc w:val="center"/>
      <w:rPr>
        <w:rFonts w:eastAsia="方正姚体"/>
      </w:rPr>
    </w:pPr>
  </w:p>
  <w:p w:rsidR="0013087A" w:rsidRDefault="0013087A">
    <w:pPr>
      <w:pStyle w:val="a3"/>
      <w:jc w:val="center"/>
      <w:rPr>
        <w:rFonts w:eastAsia="方正姚体"/>
      </w:rPr>
    </w:pPr>
  </w:p>
  <w:p w:rsidR="0013087A" w:rsidRDefault="00714A5E">
    <w:pPr>
      <w:pStyle w:val="a3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>- 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6FC" w:rsidRDefault="00D006FC">
      <w:r>
        <w:separator/>
      </w:r>
    </w:p>
  </w:footnote>
  <w:footnote w:type="continuationSeparator" w:id="0">
    <w:p w:rsidR="00D006FC" w:rsidRDefault="00D00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87A" w:rsidRDefault="00714A5E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0835"/>
          <wp:effectExtent l="0" t="0" r="3810" b="254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0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3087A" w:rsidRDefault="00714A5E">
    <w:pPr>
      <w:pStyle w:val="a4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6C7759"/>
    <w:multiLevelType w:val="hybridMultilevel"/>
    <w:tmpl w:val="CCEAAF0E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" w15:restartNumberingAfterBreak="0">
    <w:nsid w:val="7C2D0CB5"/>
    <w:multiLevelType w:val="hybridMultilevel"/>
    <w:tmpl w:val="3808FF6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F41523"/>
    <w:rsid w:val="00103B0E"/>
    <w:rsid w:val="0013087A"/>
    <w:rsid w:val="005B2CF1"/>
    <w:rsid w:val="00714A5E"/>
    <w:rsid w:val="00725CFB"/>
    <w:rsid w:val="00BD3D03"/>
    <w:rsid w:val="00C6496C"/>
    <w:rsid w:val="00CF604C"/>
    <w:rsid w:val="00D006FC"/>
    <w:rsid w:val="02F41523"/>
    <w:rsid w:val="07A320CC"/>
    <w:rsid w:val="0AAC4175"/>
    <w:rsid w:val="1ADC3B16"/>
    <w:rsid w:val="222729B7"/>
    <w:rsid w:val="245A4C34"/>
    <w:rsid w:val="26601CD1"/>
    <w:rsid w:val="323A4C76"/>
    <w:rsid w:val="32E90E35"/>
    <w:rsid w:val="35293401"/>
    <w:rsid w:val="38AA253D"/>
    <w:rsid w:val="3A9F3968"/>
    <w:rsid w:val="459344C4"/>
    <w:rsid w:val="4AC13A05"/>
    <w:rsid w:val="52ED47E2"/>
    <w:rsid w:val="573D4B0D"/>
    <w:rsid w:val="5D7A206A"/>
    <w:rsid w:val="5ECA1371"/>
    <w:rsid w:val="69B610FC"/>
    <w:rsid w:val="70E4398F"/>
    <w:rsid w:val="7F07699F"/>
    <w:rsid w:val="7F89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CC420E7-056F-4BF7-A657-0A4BCA8D6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4">
    <w:name w:val="heading 4"/>
    <w:basedOn w:val="a"/>
    <w:next w:val="a"/>
    <w:link w:val="4Char"/>
    <w:semiHidden/>
    <w:unhideWhenUsed/>
    <w:qFormat/>
    <w:rsid w:val="00BD3D03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6">
    <w:name w:val="Strong"/>
    <w:qFormat/>
    <w:rPr>
      <w:b/>
      <w:bCs/>
    </w:rPr>
  </w:style>
  <w:style w:type="character" w:styleId="a7">
    <w:name w:val="page number"/>
    <w:basedOn w:val="a0"/>
    <w:qFormat/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paragraph" w:styleId="aa">
    <w:name w:val="List Paragraph"/>
    <w:basedOn w:val="a"/>
    <w:uiPriority w:val="99"/>
    <w:rsid w:val="005B2CF1"/>
    <w:pPr>
      <w:ind w:firstLineChars="200" w:firstLine="420"/>
    </w:pPr>
  </w:style>
  <w:style w:type="character" w:customStyle="1" w:styleId="4Char">
    <w:name w:val="标题 4 Char"/>
    <w:basedOn w:val="a0"/>
    <w:link w:val="4"/>
    <w:semiHidden/>
    <w:rsid w:val="00BD3D03"/>
    <w:rPr>
      <w:rFonts w:asciiTheme="majorHAnsi" w:eastAsiaTheme="majorEastAsia" w:hAnsiTheme="majorHAnsi" w:cstheme="majorBidi"/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2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0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0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5.jpe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styles" Target="styles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urnberg.com.cn/video/video.aspx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868</Words>
  <Characters>1172</Characters>
  <Application>Microsoft Office Word</Application>
  <DocSecurity>0</DocSecurity>
  <Lines>97</Lines>
  <Paragraphs>101</Paragraphs>
  <ScaleCrop>false</ScaleCrop>
  <Company/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崔悦佳</dc:creator>
  <cp:lastModifiedBy>Microsoft 帐户</cp:lastModifiedBy>
  <cp:revision>6</cp:revision>
  <dcterms:created xsi:type="dcterms:W3CDTF">2025-11-24T03:17:00Z</dcterms:created>
  <dcterms:modified xsi:type="dcterms:W3CDTF">2026-07-29T03:49:00Z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6A86E720E1974DF99126F8162033A0EA_13</vt:lpwstr>
  </property>
  <property fmtid="{D5CDD505-2E9C-101B-9397-08002B2CF9AE}" pid="4" name="KSOTemplateDocerSaveRecord">
    <vt:lpwstr>eyJoZGlkIjoiODhhYzQ0NzUyYjE5Y2U3ZTcxODE1OTlmZGQ4MjRjZTIiLCJ1c2VySWQiOiI5NTEwMzA5NTAifQ==</vt:lpwstr>
  </property>
</Properties>
</file>