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F8" w:rsidRDefault="006031F8" w:rsidP="006031F8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bookmarkStart w:id="0" w:name="OLE_LINK15"/>
      <w:bookmarkStart w:id="1" w:name="OLE_LINK16"/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6031F8" w:rsidRDefault="006031F8" w:rsidP="006031F8">
      <w:pPr>
        <w:rPr>
          <w:rFonts w:ascii="Times New Roman" w:eastAsia="宋体" w:hAnsi="Times New Roman" w:cs="Times New Roman"/>
          <w:b/>
          <w:color w:val="000000"/>
          <w:szCs w:val="21"/>
        </w:rPr>
      </w:pPr>
    </w:p>
    <w:p w:rsidR="006031F8" w:rsidRDefault="006031F8" w:rsidP="006031F8">
      <w:pPr>
        <w:rPr>
          <w:rFonts w:ascii="Times New Roman" w:eastAsia="宋体" w:hAnsi="Times New Roman" w:cs="Times New Roman"/>
          <w:b/>
          <w:color w:val="000000"/>
          <w:szCs w:val="21"/>
        </w:rPr>
      </w:pPr>
    </w:p>
    <w:p w:rsidR="006031F8" w:rsidRPr="006031F8" w:rsidRDefault="006031F8" w:rsidP="006031F8">
      <w:pPr>
        <w:rPr>
          <w:rFonts w:ascii="Times New Roman" w:eastAsia="宋体" w:hAnsi="Times New Roman" w:cs="Times New Roman"/>
          <w:b/>
          <w:color w:val="000000"/>
          <w:szCs w:val="21"/>
        </w:rPr>
      </w:pPr>
      <w:r w:rsidRPr="006031F8">
        <w:rPr>
          <w:rFonts w:ascii="Times New Roman" w:eastAsia="宋体" w:hAnsi="Times New Roman"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2AA62FF" wp14:editId="1DA4B5F1">
            <wp:simplePos x="0" y="0"/>
            <wp:positionH relativeFrom="margin">
              <wp:align>right</wp:align>
            </wp:positionH>
            <wp:positionV relativeFrom="paragraph">
              <wp:posOffset>4749</wp:posOffset>
            </wp:positionV>
            <wp:extent cx="1387475" cy="2001520"/>
            <wp:effectExtent l="0" t="0" r="3175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中文书名：</w:t>
      </w:r>
      <w:r w:rsidRPr="006031F8">
        <w:rPr>
          <w:rFonts w:ascii="Times New Roman" w:eastAsia="宋体" w:hAnsi="Times New Roman" w:cs="Times New Roman" w:hint="eastAsia"/>
          <w:b/>
          <w:color w:val="000000"/>
          <w:szCs w:val="21"/>
        </w:rPr>
        <w:t>《旅程：改变一生的一年，从焦虑到安宁的每日修行》</w:t>
      </w:r>
    </w:p>
    <w:p w:rsidR="006031F8" w:rsidRPr="006031F8" w:rsidRDefault="006031F8" w:rsidP="006031F8">
      <w:pPr>
        <w:rPr>
          <w:rFonts w:ascii="Times New Roman" w:eastAsia="宋体" w:hAnsi="Times New Roman" w:cs="Times New Roman"/>
          <w:b/>
          <w:color w:val="000000"/>
          <w:szCs w:val="21"/>
        </w:rPr>
      </w:pP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英文书名：</w:t>
      </w: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JOURNEY: The Year That Changes Everything—365 Daily Reflections to Build Self-Awareness and Inner Peace</w:t>
      </w:r>
    </w:p>
    <w:p w:rsidR="006031F8" w:rsidRPr="006031F8" w:rsidRDefault="006031F8" w:rsidP="006031F8">
      <w:pPr>
        <w:jc w:val="left"/>
        <w:rPr>
          <w:rFonts w:ascii="Times New Roman" w:eastAsia="宋体" w:hAnsi="Times New Roman" w:cs="Times New Roman"/>
          <w:b/>
          <w:bCs/>
          <w:szCs w:val="24"/>
        </w:rPr>
      </w:pPr>
      <w:r w:rsidRPr="006031F8">
        <w:rPr>
          <w:rFonts w:ascii="Times New Roman" w:eastAsia="宋体" w:hAnsi="Times New Roman" w:cs="Times New Roman"/>
          <w:b/>
          <w:bCs/>
          <w:szCs w:val="24"/>
        </w:rPr>
        <w:t>作</w:t>
      </w:r>
      <w:r w:rsidRPr="006031F8">
        <w:rPr>
          <w:rFonts w:ascii="Times New Roman" w:eastAsia="宋体" w:hAnsi="Times New Roman" w:cs="Times New Roman"/>
          <w:b/>
          <w:bCs/>
          <w:szCs w:val="24"/>
        </w:rPr>
        <w:t xml:space="preserve">    </w:t>
      </w:r>
      <w:r w:rsidRPr="006031F8">
        <w:rPr>
          <w:rFonts w:ascii="Times New Roman" w:eastAsia="宋体" w:hAnsi="Times New Roman" w:cs="Times New Roman"/>
          <w:b/>
          <w:bCs/>
          <w:szCs w:val="24"/>
        </w:rPr>
        <w:t>者：</w:t>
      </w:r>
      <w:r w:rsidRPr="006031F8">
        <w:rPr>
          <w:rFonts w:ascii="Times New Roman" w:eastAsia="宋体" w:hAnsi="Times New Roman" w:cs="Times New Roman" w:hint="eastAsia"/>
          <w:b/>
          <w:bCs/>
          <w:szCs w:val="24"/>
        </w:rPr>
        <w:t>Yung Pueblo</w:t>
      </w:r>
    </w:p>
    <w:p w:rsidR="006031F8" w:rsidRPr="006031F8" w:rsidRDefault="006031F8" w:rsidP="006031F8">
      <w:pPr>
        <w:jc w:val="left"/>
        <w:rPr>
          <w:rFonts w:ascii="Times New Roman" w:eastAsia="宋体" w:hAnsi="Times New Roman" w:cs="Times New Roman"/>
          <w:b/>
          <w:bCs/>
          <w:szCs w:val="24"/>
        </w:rPr>
      </w:pPr>
      <w:r w:rsidRPr="006031F8">
        <w:rPr>
          <w:rFonts w:ascii="Times New Roman" w:eastAsia="宋体" w:hAnsi="Times New Roman" w:cs="Times New Roman"/>
          <w:b/>
          <w:bCs/>
          <w:szCs w:val="24"/>
        </w:rPr>
        <w:t>出</w:t>
      </w:r>
      <w:r w:rsidRPr="006031F8">
        <w:rPr>
          <w:rFonts w:ascii="Times New Roman" w:eastAsia="宋体" w:hAnsi="Times New Roman" w:cs="Times New Roman"/>
          <w:b/>
          <w:bCs/>
          <w:szCs w:val="24"/>
        </w:rPr>
        <w:t xml:space="preserve"> </w:t>
      </w:r>
      <w:r w:rsidRPr="006031F8">
        <w:rPr>
          <w:rFonts w:ascii="Times New Roman" w:eastAsia="宋体" w:hAnsi="Times New Roman" w:cs="Times New Roman"/>
          <w:b/>
          <w:bCs/>
          <w:szCs w:val="24"/>
        </w:rPr>
        <w:t>版</w:t>
      </w:r>
      <w:r w:rsidRPr="006031F8">
        <w:rPr>
          <w:rFonts w:ascii="Times New Roman" w:eastAsia="宋体" w:hAnsi="Times New Roman" w:cs="Times New Roman"/>
          <w:b/>
          <w:bCs/>
          <w:szCs w:val="24"/>
        </w:rPr>
        <w:t xml:space="preserve"> </w:t>
      </w:r>
      <w:r w:rsidRPr="006031F8">
        <w:rPr>
          <w:rFonts w:ascii="Times New Roman" w:eastAsia="宋体" w:hAnsi="Times New Roman" w:cs="Times New Roman"/>
          <w:b/>
          <w:bCs/>
          <w:szCs w:val="24"/>
        </w:rPr>
        <w:t>社：</w:t>
      </w:r>
      <w:r w:rsidRPr="006031F8">
        <w:rPr>
          <w:rFonts w:ascii="Times New Roman" w:eastAsia="宋体" w:hAnsi="Times New Roman" w:cs="Times New Roman" w:hint="eastAsia"/>
          <w:b/>
          <w:bCs/>
          <w:szCs w:val="24"/>
        </w:rPr>
        <w:t>Harmony/PRH</w:t>
      </w:r>
    </w:p>
    <w:p w:rsidR="006031F8" w:rsidRPr="006031F8" w:rsidRDefault="006031F8" w:rsidP="006031F8">
      <w:pPr>
        <w:widowControl/>
        <w:jc w:val="left"/>
        <w:rPr>
          <w:rFonts w:ascii="Times New Roman" w:eastAsia="宋体" w:hAnsi="Times New Roman" w:cs="Times New Roman"/>
          <w:b/>
          <w:bCs/>
          <w:szCs w:val="21"/>
        </w:rPr>
      </w:pPr>
      <w:r w:rsidRPr="006031F8">
        <w:rPr>
          <w:rFonts w:ascii="Times New Roman" w:eastAsia="宋体" w:hAnsi="Times New Roman" w:cs="Times New Roman"/>
          <w:b/>
          <w:bCs/>
          <w:szCs w:val="21"/>
        </w:rPr>
        <w:t>代理公司：</w:t>
      </w:r>
      <w:r w:rsidRPr="006031F8">
        <w:rPr>
          <w:rFonts w:ascii="Times New Roman" w:eastAsia="宋体" w:hAnsi="Times New Roman" w:cs="Times New Roman" w:hint="eastAsia"/>
          <w:b/>
          <w:bCs/>
          <w:szCs w:val="21"/>
        </w:rPr>
        <w:t>UTA</w:t>
      </w:r>
      <w:r w:rsidRPr="006031F8">
        <w:rPr>
          <w:rFonts w:ascii="Times New Roman" w:eastAsia="宋体" w:hAnsi="Times New Roman" w:cs="Times New Roman"/>
          <w:b/>
          <w:bCs/>
          <w:szCs w:val="21"/>
        </w:rPr>
        <w:t>/</w:t>
      </w:r>
      <w:r w:rsidRPr="006031F8">
        <w:rPr>
          <w:rFonts w:ascii="Times New Roman" w:eastAsia="宋体" w:hAnsi="Times New Roman" w:cs="Times New Roman" w:hint="eastAsia"/>
          <w:b/>
          <w:bCs/>
          <w:szCs w:val="21"/>
        </w:rPr>
        <w:t>ANA/</w:t>
      </w:r>
      <w:r w:rsidRPr="006031F8">
        <w:rPr>
          <w:rFonts w:ascii="Times New Roman" w:eastAsia="宋体" w:hAnsi="Times New Roman" w:cs="Times New Roman"/>
          <w:b/>
          <w:bCs/>
          <w:szCs w:val="21"/>
        </w:rPr>
        <w:t>Jessica</w:t>
      </w:r>
    </w:p>
    <w:p w:rsidR="006031F8" w:rsidRPr="006031F8" w:rsidRDefault="006031F8" w:rsidP="006031F8">
      <w:pPr>
        <w:rPr>
          <w:rFonts w:ascii="Times New Roman" w:eastAsia="宋体" w:hAnsi="Times New Roman" w:cs="Times New Roman"/>
          <w:b/>
          <w:color w:val="000000"/>
          <w:szCs w:val="21"/>
        </w:rPr>
      </w:pP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页</w:t>
      </w: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 xml:space="preserve">    </w:t>
      </w: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数：</w:t>
      </w:r>
      <w:r w:rsidRPr="006031F8">
        <w:rPr>
          <w:rFonts w:ascii="Times New Roman" w:eastAsia="宋体" w:hAnsi="Times New Roman" w:cs="Times New Roman" w:hint="eastAsia"/>
          <w:b/>
          <w:color w:val="000000"/>
          <w:szCs w:val="21"/>
        </w:rPr>
        <w:t>4</w:t>
      </w: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00</w:t>
      </w: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页</w:t>
      </w:r>
    </w:p>
    <w:p w:rsidR="006031F8" w:rsidRPr="006031F8" w:rsidRDefault="006031F8" w:rsidP="006031F8">
      <w:pPr>
        <w:rPr>
          <w:rFonts w:ascii="Times New Roman" w:eastAsia="宋体" w:hAnsi="Times New Roman" w:cs="Times New Roman"/>
          <w:b/>
          <w:color w:val="000000"/>
          <w:szCs w:val="21"/>
        </w:rPr>
      </w:pP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出版时间：</w:t>
      </w:r>
      <w:r w:rsidRPr="006031F8">
        <w:rPr>
          <w:rFonts w:ascii="Times New Roman" w:eastAsia="宋体" w:hAnsi="Times New Roman" w:cs="Times New Roman" w:hint="eastAsia"/>
          <w:b/>
          <w:color w:val="000000"/>
          <w:szCs w:val="21"/>
        </w:rPr>
        <w:t>2</w:t>
      </w: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026</w:t>
      </w: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年</w:t>
      </w:r>
      <w:r w:rsidRPr="006031F8">
        <w:rPr>
          <w:rFonts w:ascii="Times New Roman" w:eastAsia="宋体" w:hAnsi="Times New Roman" w:cs="Times New Roman" w:hint="eastAsia"/>
          <w:b/>
          <w:color w:val="000000"/>
          <w:szCs w:val="21"/>
        </w:rPr>
        <w:t>1</w:t>
      </w: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1</w:t>
      </w: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月</w:t>
      </w:r>
      <w:bookmarkStart w:id="2" w:name="_GoBack"/>
      <w:bookmarkEnd w:id="2"/>
    </w:p>
    <w:p w:rsidR="006031F8" w:rsidRPr="006031F8" w:rsidRDefault="006031F8" w:rsidP="006031F8">
      <w:pPr>
        <w:rPr>
          <w:rFonts w:ascii="Times New Roman" w:eastAsia="宋体" w:hAnsi="Times New Roman" w:cs="Times New Roman"/>
          <w:b/>
          <w:color w:val="000000"/>
          <w:szCs w:val="21"/>
        </w:rPr>
      </w:pP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代理地区：中国大陆、台湾</w:t>
      </w:r>
    </w:p>
    <w:p w:rsidR="006031F8" w:rsidRPr="006031F8" w:rsidRDefault="006031F8" w:rsidP="006031F8">
      <w:pPr>
        <w:rPr>
          <w:rFonts w:ascii="Times New Roman" w:eastAsia="宋体" w:hAnsi="Times New Roman" w:cs="Times New Roman"/>
          <w:b/>
          <w:color w:val="000000"/>
          <w:szCs w:val="21"/>
        </w:rPr>
      </w:pP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审读资料：</w:t>
      </w:r>
      <w:r w:rsidRPr="006031F8">
        <w:rPr>
          <w:rFonts w:ascii="Times New Roman" w:eastAsia="宋体" w:hAnsi="Times New Roman" w:cs="Times New Roman" w:hint="eastAsia"/>
          <w:b/>
          <w:color w:val="000000"/>
          <w:szCs w:val="21"/>
        </w:rPr>
        <w:t>电子稿</w:t>
      </w:r>
    </w:p>
    <w:p w:rsidR="006031F8" w:rsidRPr="006031F8" w:rsidRDefault="006031F8" w:rsidP="006031F8">
      <w:pPr>
        <w:rPr>
          <w:rFonts w:ascii="Times New Roman" w:eastAsia="宋体" w:hAnsi="Times New Roman" w:cs="Times New Roman"/>
          <w:b/>
          <w:color w:val="000000"/>
          <w:szCs w:val="21"/>
        </w:rPr>
      </w:pP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类</w:t>
      </w: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 xml:space="preserve">    </w:t>
      </w:r>
      <w:r w:rsidRPr="006031F8">
        <w:rPr>
          <w:rFonts w:ascii="Times New Roman" w:eastAsia="宋体" w:hAnsi="Times New Roman" w:cs="Times New Roman"/>
          <w:b/>
          <w:color w:val="000000"/>
          <w:szCs w:val="21"/>
        </w:rPr>
        <w:t>型：</w:t>
      </w:r>
      <w:bookmarkEnd w:id="0"/>
      <w:bookmarkEnd w:id="1"/>
      <w:r w:rsidRPr="006031F8">
        <w:rPr>
          <w:rFonts w:ascii="Times New Roman" w:eastAsia="宋体" w:hAnsi="Times New Roman" w:cs="Times New Roman" w:hint="eastAsia"/>
          <w:b/>
          <w:color w:val="000000"/>
          <w:szCs w:val="21"/>
        </w:rPr>
        <w:t>心灵励志</w:t>
      </w:r>
    </w:p>
    <w:p w:rsidR="006031F8" w:rsidRPr="006031F8" w:rsidRDefault="006031F8" w:rsidP="006031F8">
      <w:pPr>
        <w:rPr>
          <w:rFonts w:ascii="Times New Roman" w:eastAsia="宋体" w:hAnsi="Times New Roman" w:cs="Times New Roman"/>
          <w:b/>
          <w:bCs/>
          <w:color w:val="FF0000"/>
          <w:szCs w:val="21"/>
        </w:rPr>
      </w:pPr>
      <w:r w:rsidRPr="006031F8">
        <w:rPr>
          <w:rFonts w:ascii="Times New Roman" w:eastAsia="宋体" w:hAnsi="Times New Roman" w:cs="Times New Roman"/>
          <w:b/>
          <w:bCs/>
          <w:color w:val="FF0000"/>
          <w:szCs w:val="21"/>
        </w:rPr>
        <w:t>版权已授：西班牙</w:t>
      </w:r>
    </w:p>
    <w:p w:rsidR="006031F8" w:rsidRPr="006031F8" w:rsidRDefault="006031F8" w:rsidP="006031F8">
      <w:pPr>
        <w:rPr>
          <w:rFonts w:ascii="Times New Roman" w:eastAsia="宋体" w:hAnsi="Times New Roman" w:cs="Times New Roman"/>
          <w:b/>
          <w:bCs/>
          <w:color w:val="FF0000"/>
          <w:szCs w:val="21"/>
        </w:rPr>
      </w:pPr>
      <w:r w:rsidRPr="006031F8">
        <w:rPr>
          <w:rFonts w:ascii="Times New Roman" w:eastAsia="宋体" w:hAnsi="Times New Roman" w:cs="Times New Roman"/>
          <w:b/>
          <w:bCs/>
          <w:color w:val="FF0000"/>
          <w:szCs w:val="21"/>
        </w:rPr>
        <w:t xml:space="preserve">Best Sellers Rank: </w:t>
      </w:r>
    </w:p>
    <w:p w:rsidR="006031F8" w:rsidRPr="006031F8" w:rsidRDefault="006031F8" w:rsidP="006031F8">
      <w:pPr>
        <w:rPr>
          <w:rFonts w:ascii="Times New Roman" w:eastAsia="宋体" w:hAnsi="Times New Roman" w:cs="Times New Roman"/>
          <w:b/>
          <w:bCs/>
          <w:color w:val="FF0000"/>
          <w:szCs w:val="21"/>
        </w:rPr>
      </w:pPr>
      <w:r w:rsidRPr="006031F8">
        <w:rPr>
          <w:rFonts w:ascii="Times New Roman" w:eastAsia="宋体" w:hAnsi="Times New Roman" w:cs="Times New Roman"/>
          <w:b/>
          <w:bCs/>
          <w:color w:val="FF0000"/>
          <w:szCs w:val="21"/>
        </w:rPr>
        <w:t>#36 in Meditation (Books)</w:t>
      </w:r>
    </w:p>
    <w:p w:rsidR="006031F8" w:rsidRPr="006031F8" w:rsidRDefault="006031F8" w:rsidP="006031F8">
      <w:pPr>
        <w:rPr>
          <w:rFonts w:ascii="Times New Roman" w:eastAsia="宋体" w:hAnsi="Times New Roman" w:cs="Times New Roman"/>
          <w:b/>
          <w:bCs/>
          <w:color w:val="FF0000"/>
          <w:szCs w:val="21"/>
        </w:rPr>
      </w:pPr>
      <w:r w:rsidRPr="006031F8">
        <w:rPr>
          <w:rFonts w:ascii="Times New Roman" w:eastAsia="宋体" w:hAnsi="Times New Roman" w:cs="Times New Roman"/>
          <w:b/>
          <w:bCs/>
          <w:color w:val="FF0000"/>
          <w:szCs w:val="21"/>
        </w:rPr>
        <w:t>#75 in Spiritual Self-Help (Books)</w:t>
      </w:r>
    </w:p>
    <w:p w:rsidR="006031F8" w:rsidRPr="006031F8" w:rsidRDefault="006031F8" w:rsidP="006031F8">
      <w:pPr>
        <w:rPr>
          <w:rFonts w:ascii="Times New Roman" w:eastAsia="宋体" w:hAnsi="Times New Roman" w:cs="Times New Roman"/>
          <w:b/>
          <w:bCs/>
          <w:color w:val="FF0000"/>
          <w:szCs w:val="21"/>
        </w:rPr>
      </w:pPr>
      <w:r w:rsidRPr="006031F8">
        <w:rPr>
          <w:rFonts w:ascii="Times New Roman" w:eastAsia="宋体" w:hAnsi="Times New Roman" w:cs="Times New Roman"/>
          <w:b/>
          <w:bCs/>
          <w:color w:val="FF0000"/>
          <w:szCs w:val="21"/>
        </w:rPr>
        <w:t>#165 in Success Self-Help</w:t>
      </w:r>
    </w:p>
    <w:p w:rsidR="006031F8" w:rsidRPr="006031F8" w:rsidRDefault="006031F8" w:rsidP="006031F8">
      <w:pPr>
        <w:rPr>
          <w:rFonts w:ascii="Times New Roman" w:eastAsia="宋体" w:hAnsi="Times New Roman" w:cs="Times New Roman"/>
          <w:b/>
          <w:bCs/>
          <w:color w:val="000000"/>
          <w:szCs w:val="21"/>
        </w:rPr>
      </w:pPr>
      <w:hyperlink r:id="rId7" w:history="1">
        <w:r w:rsidRPr="006031F8">
          <w:rPr>
            <w:rFonts w:ascii="Times New Roman" w:eastAsia="宋体" w:hAnsi="Times New Roman" w:cs="Times New Roman"/>
            <w:b/>
            <w:bCs/>
            <w:color w:val="0000FF"/>
            <w:szCs w:val="21"/>
            <w:u w:val="single"/>
          </w:rPr>
          <w:t>《人物》杂志独家曝光本书封面，称其为</w:t>
        </w:r>
        <w:r w:rsidRPr="006031F8">
          <w:rPr>
            <w:rFonts w:ascii="Times New Roman" w:eastAsia="宋体" w:hAnsi="Times New Roman" w:cs="Times New Roman"/>
            <w:b/>
            <w:bCs/>
            <w:color w:val="0000FF"/>
            <w:szCs w:val="21"/>
            <w:u w:val="single"/>
          </w:rPr>
          <w:t>“</w:t>
        </w:r>
        <w:r w:rsidRPr="006031F8">
          <w:rPr>
            <w:rFonts w:ascii="Times New Roman" w:eastAsia="宋体" w:hAnsi="Times New Roman" w:cs="Times New Roman"/>
            <w:b/>
            <w:bCs/>
            <w:color w:val="0000FF"/>
            <w:szCs w:val="21"/>
            <w:u w:val="single"/>
          </w:rPr>
          <w:t>一本探寻内心平衡与内心安宁的每日自省读本</w:t>
        </w:r>
        <w:r w:rsidRPr="006031F8">
          <w:rPr>
            <w:rFonts w:ascii="Times New Roman" w:eastAsia="宋体" w:hAnsi="Times New Roman" w:cs="Times New Roman"/>
            <w:b/>
            <w:bCs/>
            <w:color w:val="0000FF"/>
            <w:szCs w:val="21"/>
            <w:u w:val="single"/>
          </w:rPr>
          <w:t>”</w:t>
        </w:r>
      </w:hyperlink>
    </w:p>
    <w:p w:rsidR="006031F8" w:rsidRPr="006031F8" w:rsidRDefault="006031F8" w:rsidP="006031F8">
      <w:pPr>
        <w:rPr>
          <w:rFonts w:ascii="Times New Roman" w:eastAsia="宋体" w:hAnsi="Times New Roman" w:cs="Times New Roman"/>
          <w:b/>
          <w:bCs/>
          <w:color w:val="000000"/>
          <w:szCs w:val="21"/>
        </w:rPr>
      </w:pPr>
    </w:p>
    <w:p w:rsidR="006031F8" w:rsidRPr="006031F8" w:rsidRDefault="006031F8" w:rsidP="006031F8">
      <w:pPr>
        <w:rPr>
          <w:rFonts w:ascii="Times New Roman" w:eastAsia="宋体" w:hAnsi="Times New Roman" w:cs="Times New Roman"/>
          <w:b/>
          <w:bCs/>
          <w:color w:val="000000"/>
          <w:szCs w:val="21"/>
        </w:rPr>
      </w:pPr>
    </w:p>
    <w:p w:rsidR="006031F8" w:rsidRPr="006031F8" w:rsidRDefault="006031F8" w:rsidP="006031F8">
      <w:pPr>
        <w:rPr>
          <w:rFonts w:ascii="Times New Roman" w:eastAsia="宋体" w:hAnsi="Times New Roman" w:cs="Times New Roman"/>
          <w:color w:val="000000"/>
          <w:szCs w:val="21"/>
        </w:rPr>
      </w:pPr>
      <w:r w:rsidRPr="006031F8">
        <w:rPr>
          <w:rFonts w:ascii="Times New Roman" w:eastAsia="宋体" w:hAnsi="Times New Roman" w:cs="Times New Roman"/>
          <w:b/>
          <w:bCs/>
          <w:color w:val="000000"/>
          <w:szCs w:val="21"/>
        </w:rPr>
        <w:t>内容简介：</w:t>
      </w:r>
    </w:p>
    <w:p w:rsidR="006031F8" w:rsidRPr="006031F8" w:rsidRDefault="006031F8" w:rsidP="006031F8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:rsidR="006031F8" w:rsidRPr="006031F8" w:rsidRDefault="006031F8" w:rsidP="006031F8">
      <w:pPr>
        <w:widowControl/>
        <w:ind w:firstLineChars="200" w:firstLine="422"/>
        <w:jc w:val="left"/>
        <w:rPr>
          <w:rFonts w:ascii="Times New Roman" w:eastAsia="宋体" w:hAnsi="Times New Roman" w:cs="Times New Roman"/>
          <w:b/>
          <w:bCs/>
          <w:color w:val="000000"/>
          <w:szCs w:val="21"/>
        </w:rPr>
      </w:pPr>
      <w:r w:rsidRPr="006031F8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一场为期一年的心灵之旅，由《纽约时报》畅销书榜首作家、《时代周刊》百大创作者、冥想者与当代诗人</w:t>
      </w:r>
      <w:r w:rsidRPr="006031F8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Yung Pueblo</w:t>
      </w:r>
      <w:r w:rsidRPr="006031F8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倾心呈现，引领你实现自我觉察、反思与成长。他是当代自我疗愈与慈悲修习领域最耀眼的光芒。</w:t>
      </w:r>
    </w:p>
    <w:p w:rsidR="006031F8" w:rsidRPr="006031F8" w:rsidRDefault="006031F8" w:rsidP="006031F8">
      <w:pPr>
        <w:widowControl/>
        <w:ind w:firstLineChars="200" w:firstLine="420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:rsidR="006031F8" w:rsidRPr="006031F8" w:rsidRDefault="006031F8" w:rsidP="006031F8">
      <w:pPr>
        <w:widowControl/>
        <w:ind w:firstLineChars="200" w:firstLine="420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  <w:r w:rsidRPr="006031F8">
        <w:rPr>
          <w:rFonts w:ascii="Times New Roman" w:eastAsia="宋体" w:hAnsi="Times New Roman" w:cs="Times New Roman" w:hint="eastAsia"/>
          <w:bCs/>
          <w:color w:val="000000"/>
          <w:szCs w:val="21"/>
        </w:rPr>
        <w:t>《旅程》正如其名，这是一次独一无二、触手可及且充满行动力的启迪之旅，满载疗愈的文字与恒久的智慧。</w:t>
      </w:r>
    </w:p>
    <w:p w:rsidR="006031F8" w:rsidRPr="006031F8" w:rsidRDefault="006031F8" w:rsidP="006031F8">
      <w:pPr>
        <w:widowControl/>
        <w:ind w:firstLineChars="200" w:firstLine="420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:rsidR="006031F8" w:rsidRPr="006031F8" w:rsidRDefault="006031F8" w:rsidP="006031F8">
      <w:pPr>
        <w:widowControl/>
        <w:ind w:firstLineChars="200" w:firstLine="420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  <w:r w:rsidRPr="006031F8">
        <w:rPr>
          <w:rFonts w:ascii="Times New Roman" w:eastAsia="宋体" w:hAnsi="Times New Roman" w:cs="Times New Roman" w:hint="eastAsia"/>
          <w:bCs/>
          <w:color w:val="000000"/>
          <w:szCs w:val="21"/>
        </w:rPr>
        <w:t>疗愈从不是终点，而是一场持续的修行。最深刻的改变，永远源于内心。若想重塑人生，你必须踏上向内探寻的旅程，去寻回人一生中最珍贵的两大至宝：自我觉察与内在安宁。而这两者，皆源于深层的平衡之中。世间万物恰好以火、风、土、水四大元素，呈现出这份完美平衡。</w:t>
      </w:r>
    </w:p>
    <w:p w:rsidR="006031F8" w:rsidRPr="006031F8" w:rsidRDefault="006031F8" w:rsidP="006031F8">
      <w:pPr>
        <w:widowControl/>
        <w:ind w:firstLineChars="200" w:firstLine="420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:rsidR="006031F8" w:rsidRPr="006031F8" w:rsidRDefault="006031F8" w:rsidP="006031F8">
      <w:pPr>
        <w:widowControl/>
        <w:ind w:firstLineChars="200" w:firstLine="422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  <w:r w:rsidRPr="006031F8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火</w:t>
      </w:r>
      <w:r w:rsidRPr="006031F8">
        <w:rPr>
          <w:rFonts w:ascii="Times New Roman" w:eastAsia="宋体" w:hAnsi="Times New Roman" w:cs="Times New Roman" w:hint="eastAsia"/>
          <w:bCs/>
          <w:color w:val="000000"/>
          <w:szCs w:val="21"/>
        </w:rPr>
        <w:t>，象征野心、蜕变、能量与边界，是你旅程的第一章。你需要火焰的力量，穿越焦虑、不确定与怀疑，为蜕变做好准备。</w:t>
      </w:r>
    </w:p>
    <w:p w:rsidR="006031F8" w:rsidRPr="006031F8" w:rsidRDefault="006031F8" w:rsidP="006031F8">
      <w:pPr>
        <w:widowControl/>
        <w:ind w:firstLineChars="200" w:firstLine="420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:rsidR="006031F8" w:rsidRPr="006031F8" w:rsidRDefault="006031F8" w:rsidP="006031F8">
      <w:pPr>
        <w:widowControl/>
        <w:ind w:firstLineChars="200" w:firstLine="422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  <w:r w:rsidRPr="006031F8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风</w:t>
      </w:r>
      <w:r w:rsidRPr="006031F8">
        <w:rPr>
          <w:rFonts w:ascii="Times New Roman" w:eastAsia="宋体" w:hAnsi="Times New Roman" w:cs="Times New Roman" w:hint="eastAsia"/>
          <w:bCs/>
          <w:color w:val="000000"/>
          <w:szCs w:val="21"/>
        </w:rPr>
        <w:t>，象征流动、自由、觉察与智慧，是第二章。风将指引你真正向前，展翅而行。</w:t>
      </w:r>
    </w:p>
    <w:p w:rsidR="006031F8" w:rsidRPr="006031F8" w:rsidRDefault="006031F8" w:rsidP="006031F8">
      <w:pPr>
        <w:widowControl/>
        <w:ind w:firstLineChars="200" w:firstLine="420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:rsidR="006031F8" w:rsidRPr="006031F8" w:rsidRDefault="006031F8" w:rsidP="006031F8">
      <w:pPr>
        <w:widowControl/>
        <w:ind w:firstLineChars="200" w:firstLine="422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  <w:r w:rsidRPr="006031F8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土</w:t>
      </w:r>
      <w:r w:rsidRPr="006031F8">
        <w:rPr>
          <w:rFonts w:ascii="Times New Roman" w:eastAsia="宋体" w:hAnsi="Times New Roman" w:cs="Times New Roman" w:hint="eastAsia"/>
          <w:bCs/>
          <w:color w:val="000000"/>
          <w:szCs w:val="21"/>
        </w:rPr>
        <w:t>，象征稳定、自爱、坚定与滋养，是第三章。土代表扎根与练习。汗水与泪水证明你已开始改变，而你需要继续坚持，实现长久蜕变。</w:t>
      </w:r>
    </w:p>
    <w:p w:rsidR="006031F8" w:rsidRPr="006031F8" w:rsidRDefault="006031F8" w:rsidP="006031F8">
      <w:pPr>
        <w:widowControl/>
        <w:ind w:firstLineChars="200" w:firstLine="420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:rsidR="006031F8" w:rsidRPr="006031F8" w:rsidRDefault="006031F8" w:rsidP="006031F8">
      <w:pPr>
        <w:widowControl/>
        <w:ind w:firstLineChars="200" w:firstLine="422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  <w:r w:rsidRPr="006031F8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水</w:t>
      </w:r>
      <w:r w:rsidRPr="006031F8">
        <w:rPr>
          <w:rFonts w:ascii="Times New Roman" w:eastAsia="宋体" w:hAnsi="Times New Roman" w:cs="Times New Roman" w:hint="eastAsia"/>
          <w:bCs/>
          <w:color w:val="000000"/>
          <w:szCs w:val="21"/>
        </w:rPr>
        <w:t>，象征放下、慷慨、适应与联结，这将是旅程的终章。水带你抵达真正的平衡，开启全新的机遇、拥抱新关系、重塑自我认知的境界。</w:t>
      </w:r>
    </w:p>
    <w:p w:rsidR="006031F8" w:rsidRPr="006031F8" w:rsidRDefault="006031F8" w:rsidP="006031F8">
      <w:pPr>
        <w:widowControl/>
        <w:ind w:firstLineChars="200" w:firstLine="420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:rsidR="006031F8" w:rsidRPr="006031F8" w:rsidRDefault="006031F8" w:rsidP="006031F8">
      <w:pPr>
        <w:widowControl/>
        <w:ind w:firstLineChars="200" w:firstLine="420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  <w:r w:rsidRPr="006031F8">
        <w:rPr>
          <w:rFonts w:ascii="Times New Roman" w:eastAsia="宋体" w:hAnsi="Times New Roman" w:cs="Times New Roman" w:hint="eastAsia"/>
          <w:bCs/>
          <w:color w:val="000000"/>
          <w:szCs w:val="21"/>
        </w:rPr>
        <w:t>愿《旅程》成为你的灵感源泉与心灵向导，助你在内心种下平静、清醒与力量的种子。</w:t>
      </w:r>
    </w:p>
    <w:p w:rsidR="006031F8" w:rsidRPr="006031F8" w:rsidRDefault="006031F8" w:rsidP="006031F8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:rsidR="006031F8" w:rsidRPr="006031F8" w:rsidRDefault="006031F8" w:rsidP="006031F8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:rsidR="006031F8" w:rsidRPr="006031F8" w:rsidRDefault="006031F8" w:rsidP="006031F8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szCs w:val="21"/>
        </w:rPr>
      </w:pPr>
      <w:r w:rsidRPr="006031F8">
        <w:rPr>
          <w:rFonts w:ascii="Times New Roman" w:eastAsia="宋体" w:hAnsi="Times New Roman" w:cs="Times New Roman"/>
          <w:b/>
          <w:bCs/>
          <w:color w:val="000000"/>
          <w:szCs w:val="21"/>
        </w:rPr>
        <w:t>媒体评价：</w:t>
      </w:r>
    </w:p>
    <w:p w:rsidR="006031F8" w:rsidRPr="006031F8" w:rsidRDefault="006031F8" w:rsidP="006031F8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:rsidR="006031F8" w:rsidRPr="006031F8" w:rsidRDefault="006031F8" w:rsidP="006031F8">
      <w:pPr>
        <w:widowControl/>
        <w:ind w:firstLine="420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  <w:r w:rsidRPr="006031F8">
        <w:rPr>
          <w:rFonts w:ascii="Times New Roman" w:eastAsia="宋体" w:hAnsi="Times New Roman" w:cs="Times New Roman" w:hint="eastAsia"/>
          <w:bCs/>
          <w:color w:val="000000"/>
          <w:szCs w:val="21"/>
        </w:rPr>
        <w:t>“个人成长和世间所有伟大的事物一样，贵在日复一日的坚持。唯有自律、耐心与韧性，我们才能发掘自身全部潜能。在《旅程》一书中，杨</w:t>
      </w:r>
      <w:r w:rsidRPr="006031F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6031F8">
        <w:rPr>
          <w:rFonts w:ascii="宋体" w:eastAsia="宋体" w:hAnsi="宋体" w:cs="宋体" w:hint="eastAsia"/>
          <w:bCs/>
          <w:color w:val="000000"/>
          <w:szCs w:val="21"/>
        </w:rPr>
        <w:t>普韦布洛提醒我们：人生最盛大的胜利，从来都无声发生于内心深处。一次坦诚自省，一个微小抉择，认真过好当下每一天。这本书如同一套实操指南，帮你平复紧绷的神经，寻回内心安定，活出充盈平和、常怀感恩的人生。”</w:t>
      </w:r>
    </w:p>
    <w:p w:rsidR="006031F8" w:rsidRPr="006031F8" w:rsidRDefault="006031F8" w:rsidP="006031F8">
      <w:pPr>
        <w:widowControl/>
        <w:jc w:val="right"/>
        <w:rPr>
          <w:rFonts w:ascii="Times New Roman" w:eastAsia="宋体" w:hAnsi="Times New Roman" w:cs="Times New Roman"/>
          <w:bCs/>
          <w:color w:val="000000"/>
          <w:szCs w:val="21"/>
        </w:rPr>
      </w:pPr>
      <w:r w:rsidRPr="006031F8">
        <w:rPr>
          <w:rFonts w:ascii="Times New Roman" w:eastAsia="宋体" w:hAnsi="Times New Roman" w:cs="Times New Roman" w:hint="eastAsia"/>
          <w:bCs/>
          <w:color w:val="000000"/>
          <w:szCs w:val="21"/>
        </w:rPr>
        <w:t>——</w:t>
      </w:r>
      <w:r w:rsidRPr="006031F8">
        <w:rPr>
          <w:rFonts w:ascii="Times New Roman" w:eastAsia="宋体" w:hAnsi="Times New Roman" w:cs="Times New Roman"/>
          <w:bCs/>
          <w:color w:val="000000"/>
          <w:szCs w:val="21"/>
        </w:rPr>
        <w:t xml:space="preserve"> </w:t>
      </w:r>
      <w:r w:rsidRPr="006031F8">
        <w:rPr>
          <w:rFonts w:ascii="Times New Roman" w:eastAsia="宋体" w:hAnsi="Times New Roman" w:cs="Times New Roman" w:hint="eastAsia"/>
          <w:bCs/>
          <w:color w:val="000000"/>
          <w:szCs w:val="21"/>
        </w:rPr>
        <w:t>汤</w:t>
      </w:r>
      <w:proofErr w:type="gramStart"/>
      <w:r w:rsidRPr="006031F8">
        <w:rPr>
          <w:rFonts w:ascii="Times New Roman" w:eastAsia="宋体" w:hAnsi="Times New Roman" w:cs="Times New Roman" w:hint="eastAsia"/>
          <w:bCs/>
          <w:color w:val="000000"/>
          <w:szCs w:val="21"/>
        </w:rPr>
        <w:t>姆</w:t>
      </w:r>
      <w:proofErr w:type="gramEnd"/>
      <w:r w:rsidRPr="006031F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6031F8">
        <w:rPr>
          <w:rFonts w:ascii="宋体" w:eastAsia="宋体" w:hAnsi="宋体" w:cs="宋体" w:hint="eastAsia"/>
          <w:bCs/>
          <w:color w:val="000000"/>
          <w:szCs w:val="21"/>
        </w:rPr>
        <w:t>布雷</w:t>
      </w:r>
      <w:proofErr w:type="gramStart"/>
      <w:r w:rsidRPr="006031F8">
        <w:rPr>
          <w:rFonts w:ascii="宋体" w:eastAsia="宋体" w:hAnsi="宋体" w:cs="宋体" w:hint="eastAsia"/>
          <w:bCs/>
          <w:color w:val="000000"/>
          <w:szCs w:val="21"/>
        </w:rPr>
        <w:t>迪</w:t>
      </w:r>
      <w:proofErr w:type="gramEnd"/>
      <w:r w:rsidRPr="006031F8">
        <w:rPr>
          <w:rFonts w:ascii="宋体" w:eastAsia="宋体" w:hAnsi="宋体" w:cs="宋体" w:hint="eastAsia"/>
          <w:bCs/>
          <w:color w:val="000000"/>
          <w:szCs w:val="21"/>
        </w:rPr>
        <w:t>（</w:t>
      </w:r>
      <w:r w:rsidRPr="006031F8">
        <w:rPr>
          <w:rFonts w:ascii="Times New Roman" w:eastAsia="宋体" w:hAnsi="Times New Roman" w:cs="Times New Roman"/>
          <w:bCs/>
          <w:color w:val="000000"/>
          <w:szCs w:val="21"/>
        </w:rPr>
        <w:t>Tom Brady</w:t>
      </w:r>
      <w:r w:rsidRPr="006031F8">
        <w:rPr>
          <w:rFonts w:ascii="宋体" w:eastAsia="宋体" w:hAnsi="宋体" w:cs="宋体"/>
          <w:bCs/>
          <w:color w:val="000000"/>
          <w:szCs w:val="21"/>
        </w:rPr>
        <w:t>）</w:t>
      </w:r>
      <w:r w:rsidRPr="006031F8">
        <w:rPr>
          <w:rFonts w:ascii="宋体" w:eastAsia="宋体" w:hAnsi="宋体" w:cs="宋体" w:hint="eastAsia"/>
          <w:bCs/>
          <w:color w:val="000000"/>
          <w:szCs w:val="21"/>
        </w:rPr>
        <w:t>（前职业橄榄球四分卫，七届超级</w:t>
      </w:r>
      <w:proofErr w:type="gramStart"/>
      <w:r w:rsidRPr="006031F8">
        <w:rPr>
          <w:rFonts w:ascii="宋体" w:eastAsia="宋体" w:hAnsi="宋体" w:cs="宋体" w:hint="eastAsia"/>
          <w:bCs/>
          <w:color w:val="000000"/>
          <w:szCs w:val="21"/>
        </w:rPr>
        <w:t>碗</w:t>
      </w:r>
      <w:proofErr w:type="gramEnd"/>
      <w:r w:rsidRPr="006031F8">
        <w:rPr>
          <w:rFonts w:ascii="宋体" w:eastAsia="宋体" w:hAnsi="宋体" w:cs="宋体" w:hint="eastAsia"/>
          <w:bCs/>
          <w:color w:val="000000"/>
          <w:szCs w:val="21"/>
        </w:rPr>
        <w:t>冠军纪录保持者）</w:t>
      </w:r>
    </w:p>
    <w:p w:rsidR="006031F8" w:rsidRPr="006031F8" w:rsidRDefault="006031F8" w:rsidP="006031F8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:rsidR="006031F8" w:rsidRPr="006031F8" w:rsidRDefault="006031F8" w:rsidP="006031F8">
      <w:pPr>
        <w:widowControl/>
        <w:ind w:firstLine="420"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  <w:r w:rsidRPr="006031F8">
        <w:rPr>
          <w:rFonts w:ascii="Times New Roman" w:eastAsia="宋体" w:hAnsi="Times New Roman" w:cs="Times New Roman" w:hint="eastAsia"/>
          <w:bCs/>
          <w:color w:val="000000"/>
          <w:szCs w:val="21"/>
        </w:rPr>
        <w:t>“杨</w:t>
      </w:r>
      <w:r w:rsidRPr="006031F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6031F8">
        <w:rPr>
          <w:rFonts w:ascii="宋体" w:eastAsia="宋体" w:hAnsi="宋体" w:cs="宋体" w:hint="eastAsia"/>
          <w:bCs/>
          <w:color w:val="000000"/>
          <w:szCs w:val="21"/>
        </w:rPr>
        <w:t>普韦布洛一如既往，带来我们始终信赖的沉稳智慧与温柔指引。《旅程》是伴你向内求索的心灵挚友，借四大元素蕴藏的哲理引领我们，同时点</w:t>
      </w:r>
      <w:proofErr w:type="gramStart"/>
      <w:r w:rsidRPr="006031F8">
        <w:rPr>
          <w:rFonts w:ascii="宋体" w:eastAsia="宋体" w:hAnsi="宋体" w:cs="宋体" w:hint="eastAsia"/>
          <w:bCs/>
          <w:color w:val="000000"/>
          <w:szCs w:val="21"/>
        </w:rPr>
        <w:t>醒</w:t>
      </w:r>
      <w:proofErr w:type="gramEnd"/>
      <w:r w:rsidRPr="006031F8">
        <w:rPr>
          <w:rFonts w:ascii="宋体" w:eastAsia="宋体" w:hAnsi="宋体" w:cs="宋体" w:hint="eastAsia"/>
          <w:bCs/>
          <w:color w:val="000000"/>
          <w:szCs w:val="21"/>
        </w:rPr>
        <w:t>我们：每个人都是自己人生的伟大创作者。”</w:t>
      </w:r>
    </w:p>
    <w:p w:rsidR="006031F8" w:rsidRPr="006031F8" w:rsidRDefault="006031F8" w:rsidP="006031F8">
      <w:pPr>
        <w:widowControl/>
        <w:jc w:val="right"/>
        <w:rPr>
          <w:rFonts w:ascii="Times New Roman" w:eastAsia="宋体" w:hAnsi="Times New Roman" w:cs="Times New Roman"/>
          <w:bCs/>
          <w:color w:val="000000"/>
          <w:szCs w:val="21"/>
        </w:rPr>
      </w:pPr>
      <w:r w:rsidRPr="006031F8">
        <w:rPr>
          <w:rFonts w:ascii="Times New Roman" w:eastAsia="宋体" w:hAnsi="Times New Roman" w:cs="Times New Roman" w:hint="eastAsia"/>
          <w:bCs/>
          <w:color w:val="000000"/>
          <w:szCs w:val="21"/>
        </w:rPr>
        <w:t>——</w:t>
      </w:r>
      <w:r w:rsidRPr="006031F8">
        <w:rPr>
          <w:rFonts w:ascii="Times New Roman" w:eastAsia="宋体" w:hAnsi="Times New Roman" w:cs="Times New Roman"/>
          <w:bCs/>
          <w:color w:val="000000"/>
          <w:szCs w:val="21"/>
        </w:rPr>
        <w:t xml:space="preserve"> </w:t>
      </w:r>
      <w:r w:rsidRPr="006031F8">
        <w:rPr>
          <w:rFonts w:ascii="Times New Roman" w:eastAsia="宋体" w:hAnsi="Times New Roman" w:cs="Times New Roman" w:hint="eastAsia"/>
          <w:bCs/>
          <w:color w:val="000000"/>
          <w:szCs w:val="21"/>
        </w:rPr>
        <w:t>艾德丽安</w:t>
      </w:r>
      <w:r w:rsidRPr="006031F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6031F8">
        <w:rPr>
          <w:rFonts w:ascii="宋体" w:eastAsia="宋体" w:hAnsi="宋体" w:cs="宋体" w:hint="eastAsia"/>
          <w:bCs/>
          <w:color w:val="000000"/>
          <w:szCs w:val="21"/>
        </w:rPr>
        <w:t>米什勒（</w:t>
      </w:r>
      <w:proofErr w:type="spellStart"/>
      <w:r w:rsidRPr="006031F8">
        <w:rPr>
          <w:rFonts w:ascii="Times New Roman" w:eastAsia="宋体" w:hAnsi="Times New Roman" w:cs="Times New Roman"/>
          <w:bCs/>
          <w:color w:val="000000"/>
          <w:szCs w:val="21"/>
        </w:rPr>
        <w:t>Adriene</w:t>
      </w:r>
      <w:proofErr w:type="spellEnd"/>
      <w:r w:rsidRPr="006031F8">
        <w:rPr>
          <w:rFonts w:ascii="Times New Roman" w:eastAsia="宋体" w:hAnsi="Times New Roman" w:cs="Times New Roman"/>
          <w:bCs/>
          <w:color w:val="000000"/>
          <w:szCs w:val="21"/>
        </w:rPr>
        <w:t xml:space="preserve"> </w:t>
      </w:r>
      <w:proofErr w:type="spellStart"/>
      <w:r w:rsidRPr="006031F8">
        <w:rPr>
          <w:rFonts w:ascii="Times New Roman" w:eastAsia="宋体" w:hAnsi="Times New Roman" w:cs="Times New Roman"/>
          <w:bCs/>
          <w:color w:val="000000"/>
          <w:szCs w:val="21"/>
        </w:rPr>
        <w:t>Michler</w:t>
      </w:r>
      <w:proofErr w:type="spellEnd"/>
      <w:r w:rsidRPr="006031F8">
        <w:rPr>
          <w:rFonts w:ascii="宋体" w:eastAsia="宋体" w:hAnsi="宋体" w:cs="宋体"/>
          <w:bCs/>
          <w:color w:val="000000"/>
          <w:szCs w:val="21"/>
        </w:rPr>
        <w:t>）</w:t>
      </w:r>
      <w:r w:rsidRPr="006031F8">
        <w:rPr>
          <w:rFonts w:ascii="宋体" w:eastAsia="宋体" w:hAnsi="宋体" w:cs="宋体" w:hint="eastAsia"/>
          <w:bCs/>
          <w:color w:val="000000"/>
          <w:szCs w:val="21"/>
        </w:rPr>
        <w:t>瑜伽博主</w:t>
      </w:r>
    </w:p>
    <w:p w:rsidR="006031F8" w:rsidRPr="006031F8" w:rsidRDefault="006031F8" w:rsidP="006031F8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:rsidR="006031F8" w:rsidRPr="006031F8" w:rsidRDefault="006031F8" w:rsidP="006031F8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:rsidR="006031F8" w:rsidRPr="006031F8" w:rsidRDefault="006031F8" w:rsidP="006031F8">
      <w:pPr>
        <w:widowControl/>
        <w:rPr>
          <w:rFonts w:ascii="Times New Roman" w:eastAsia="宋体" w:hAnsi="Times New Roman" w:cs="Times New Roman"/>
          <w:b/>
          <w:color w:val="000000"/>
          <w:szCs w:val="20"/>
        </w:rPr>
      </w:pPr>
      <w:r w:rsidRPr="006031F8">
        <w:rPr>
          <w:rFonts w:ascii="Times New Roman" w:eastAsia="宋体" w:hAnsi="Times New Roman" w:cs="Times New Roman"/>
          <w:b/>
          <w:color w:val="000000"/>
          <w:szCs w:val="20"/>
        </w:rPr>
        <w:t>全书目录：</w:t>
      </w:r>
    </w:p>
    <w:p w:rsidR="006031F8" w:rsidRPr="006031F8" w:rsidRDefault="006031F8" w:rsidP="006031F8">
      <w:pPr>
        <w:widowControl/>
        <w:rPr>
          <w:rFonts w:ascii="Times New Roman" w:eastAsia="宋体" w:hAnsi="Times New Roman" w:cs="Times New Roman"/>
          <w:color w:val="000000"/>
          <w:szCs w:val="20"/>
        </w:rPr>
      </w:pPr>
    </w:p>
    <w:p w:rsidR="006031F8" w:rsidRPr="006031F8" w:rsidRDefault="006031F8" w:rsidP="006031F8">
      <w:pPr>
        <w:widowControl/>
        <w:jc w:val="center"/>
        <w:rPr>
          <w:rFonts w:ascii="Times New Roman" w:eastAsia="宋体" w:hAnsi="Times New Roman" w:cs="Times New Roman"/>
          <w:color w:val="000000"/>
          <w:szCs w:val="20"/>
        </w:rPr>
      </w:pPr>
      <w:r w:rsidRPr="006031F8">
        <w:rPr>
          <w:rFonts w:ascii="Times New Roman" w:eastAsia="宋体" w:hAnsi="Times New Roman" w:cs="Times New Roman" w:hint="eastAsia"/>
          <w:color w:val="000000"/>
          <w:szCs w:val="20"/>
        </w:rPr>
        <w:t>前言</w:t>
      </w:r>
    </w:p>
    <w:p w:rsidR="006031F8" w:rsidRPr="006031F8" w:rsidRDefault="006031F8" w:rsidP="006031F8">
      <w:pPr>
        <w:widowControl/>
        <w:jc w:val="center"/>
        <w:rPr>
          <w:rFonts w:ascii="Times New Roman" w:eastAsia="宋体" w:hAnsi="Times New Roman" w:cs="Times New Roman"/>
          <w:color w:val="000000"/>
          <w:szCs w:val="20"/>
        </w:rPr>
      </w:pPr>
      <w:r w:rsidRPr="006031F8">
        <w:rPr>
          <w:rFonts w:ascii="Times New Roman" w:eastAsia="宋体" w:hAnsi="Times New Roman" w:cs="Times New Roman" w:hint="eastAsia"/>
          <w:color w:val="000000"/>
          <w:szCs w:val="20"/>
        </w:rPr>
        <w:t>本书阅读指南</w:t>
      </w:r>
    </w:p>
    <w:p w:rsidR="006031F8" w:rsidRPr="006031F8" w:rsidRDefault="006031F8" w:rsidP="006031F8">
      <w:pPr>
        <w:widowControl/>
        <w:jc w:val="center"/>
        <w:rPr>
          <w:rFonts w:ascii="Times New Roman" w:eastAsia="宋体" w:hAnsi="Times New Roman" w:cs="Times New Roman"/>
          <w:color w:val="000000"/>
          <w:szCs w:val="20"/>
        </w:rPr>
      </w:pPr>
      <w:r w:rsidRPr="006031F8">
        <w:rPr>
          <w:rFonts w:ascii="Times New Roman" w:eastAsia="宋体" w:hAnsi="Times New Roman" w:cs="Times New Roman" w:hint="eastAsia"/>
          <w:color w:val="000000"/>
          <w:szCs w:val="20"/>
        </w:rPr>
        <w:t>第一章</w:t>
      </w:r>
      <w:r w:rsidRPr="006031F8">
        <w:rPr>
          <w:rFonts w:ascii="Times New Roman" w:eastAsia="宋体" w:hAnsi="Times New Roman" w:cs="Times New Roman" w:hint="eastAsia"/>
          <w:color w:val="000000"/>
          <w:szCs w:val="20"/>
        </w:rPr>
        <w:t xml:space="preserve"> </w:t>
      </w:r>
      <w:r w:rsidRPr="006031F8">
        <w:rPr>
          <w:rFonts w:ascii="Times New Roman" w:eastAsia="宋体" w:hAnsi="Times New Roman" w:cs="Times New Roman" w:hint="eastAsia"/>
          <w:color w:val="000000"/>
          <w:szCs w:val="20"/>
        </w:rPr>
        <w:t>火</w:t>
      </w:r>
    </w:p>
    <w:p w:rsidR="006031F8" w:rsidRPr="006031F8" w:rsidRDefault="006031F8" w:rsidP="006031F8">
      <w:pPr>
        <w:widowControl/>
        <w:jc w:val="center"/>
        <w:rPr>
          <w:rFonts w:ascii="Times New Roman" w:eastAsia="宋体" w:hAnsi="Times New Roman" w:cs="Times New Roman"/>
          <w:color w:val="000000"/>
          <w:szCs w:val="20"/>
        </w:rPr>
      </w:pPr>
      <w:r w:rsidRPr="006031F8">
        <w:rPr>
          <w:rFonts w:ascii="Times New Roman" w:eastAsia="宋体" w:hAnsi="Times New Roman" w:cs="Times New Roman" w:hint="eastAsia"/>
          <w:color w:val="000000"/>
          <w:szCs w:val="20"/>
        </w:rPr>
        <w:t>第二章</w:t>
      </w:r>
      <w:r w:rsidRPr="006031F8">
        <w:rPr>
          <w:rFonts w:ascii="Times New Roman" w:eastAsia="宋体" w:hAnsi="Times New Roman" w:cs="Times New Roman" w:hint="eastAsia"/>
          <w:color w:val="000000"/>
          <w:szCs w:val="20"/>
        </w:rPr>
        <w:t xml:space="preserve"> </w:t>
      </w:r>
      <w:r w:rsidRPr="006031F8">
        <w:rPr>
          <w:rFonts w:ascii="Times New Roman" w:eastAsia="宋体" w:hAnsi="Times New Roman" w:cs="Times New Roman" w:hint="eastAsia"/>
          <w:color w:val="000000"/>
          <w:szCs w:val="20"/>
        </w:rPr>
        <w:t>气</w:t>
      </w:r>
    </w:p>
    <w:p w:rsidR="006031F8" w:rsidRPr="006031F8" w:rsidRDefault="006031F8" w:rsidP="006031F8">
      <w:pPr>
        <w:widowControl/>
        <w:jc w:val="center"/>
        <w:rPr>
          <w:rFonts w:ascii="Times New Roman" w:eastAsia="宋体" w:hAnsi="Times New Roman" w:cs="Times New Roman"/>
          <w:color w:val="000000"/>
          <w:szCs w:val="20"/>
        </w:rPr>
      </w:pPr>
      <w:r w:rsidRPr="006031F8">
        <w:rPr>
          <w:rFonts w:ascii="Times New Roman" w:eastAsia="宋体" w:hAnsi="Times New Roman" w:cs="Times New Roman" w:hint="eastAsia"/>
          <w:color w:val="000000"/>
          <w:szCs w:val="20"/>
        </w:rPr>
        <w:t>第三章</w:t>
      </w:r>
      <w:r w:rsidRPr="006031F8">
        <w:rPr>
          <w:rFonts w:ascii="Times New Roman" w:eastAsia="宋体" w:hAnsi="Times New Roman" w:cs="Times New Roman" w:hint="eastAsia"/>
          <w:color w:val="000000"/>
          <w:szCs w:val="20"/>
        </w:rPr>
        <w:t xml:space="preserve"> </w:t>
      </w:r>
      <w:r w:rsidRPr="006031F8">
        <w:rPr>
          <w:rFonts w:ascii="Times New Roman" w:eastAsia="宋体" w:hAnsi="Times New Roman" w:cs="Times New Roman" w:hint="eastAsia"/>
          <w:color w:val="000000"/>
          <w:szCs w:val="20"/>
        </w:rPr>
        <w:t>土</w:t>
      </w:r>
    </w:p>
    <w:p w:rsidR="006031F8" w:rsidRPr="006031F8" w:rsidRDefault="006031F8" w:rsidP="006031F8">
      <w:pPr>
        <w:widowControl/>
        <w:jc w:val="center"/>
        <w:rPr>
          <w:rFonts w:ascii="Times New Roman" w:eastAsia="宋体" w:hAnsi="Times New Roman" w:cs="Times New Roman"/>
          <w:color w:val="000000"/>
          <w:szCs w:val="20"/>
        </w:rPr>
      </w:pPr>
      <w:r w:rsidRPr="006031F8">
        <w:rPr>
          <w:rFonts w:ascii="Times New Roman" w:eastAsia="宋体" w:hAnsi="Times New Roman" w:cs="Times New Roman" w:hint="eastAsia"/>
          <w:color w:val="000000"/>
          <w:szCs w:val="20"/>
        </w:rPr>
        <w:t>第四章</w:t>
      </w:r>
      <w:r w:rsidRPr="006031F8">
        <w:rPr>
          <w:rFonts w:ascii="Times New Roman" w:eastAsia="宋体" w:hAnsi="Times New Roman" w:cs="Times New Roman" w:hint="eastAsia"/>
          <w:color w:val="000000"/>
          <w:szCs w:val="20"/>
        </w:rPr>
        <w:t xml:space="preserve"> </w:t>
      </w:r>
      <w:r w:rsidRPr="006031F8">
        <w:rPr>
          <w:rFonts w:ascii="Times New Roman" w:eastAsia="宋体" w:hAnsi="Times New Roman" w:cs="Times New Roman" w:hint="eastAsia"/>
          <w:color w:val="000000"/>
          <w:szCs w:val="20"/>
        </w:rPr>
        <w:t>水</w:t>
      </w:r>
    </w:p>
    <w:p w:rsidR="006031F8" w:rsidRPr="006031F8" w:rsidRDefault="006031F8" w:rsidP="006031F8">
      <w:pPr>
        <w:widowControl/>
        <w:jc w:val="center"/>
        <w:rPr>
          <w:rFonts w:ascii="Times New Roman" w:eastAsia="宋体" w:hAnsi="Times New Roman" w:cs="Times New Roman"/>
          <w:color w:val="000000"/>
          <w:szCs w:val="20"/>
        </w:rPr>
      </w:pPr>
    </w:p>
    <w:p w:rsidR="00A00750" w:rsidRDefault="00A00750"/>
    <w:p w:rsidR="006031F8" w:rsidRDefault="006031F8"/>
    <w:p w:rsidR="006031F8" w:rsidRPr="0013605C" w:rsidRDefault="006031F8" w:rsidP="006031F8">
      <w:pPr>
        <w:shd w:val="clear" w:color="auto" w:fill="FFFFFF"/>
        <w:rPr>
          <w:rFonts w:ascii="Times New Roman" w:hAnsi="Times New Roman" w:cs="Times New Roman"/>
          <w:color w:val="000000"/>
          <w:szCs w:val="21"/>
        </w:rPr>
      </w:pPr>
      <w:bookmarkStart w:id="3" w:name="OLE_LINK1"/>
      <w:bookmarkStart w:id="4" w:name="OLE_LINK2"/>
      <w:bookmarkStart w:id="5" w:name="OLE_LINK3"/>
      <w:bookmarkStart w:id="6" w:name="OLE_LINK4"/>
      <w:bookmarkStart w:id="7" w:name="OLE_LINK26"/>
      <w:bookmarkStart w:id="8" w:name="OLE_LINK46"/>
      <w:bookmarkStart w:id="9" w:name="OLE_LINK59"/>
      <w:bookmarkStart w:id="10" w:name="OLE_LINK9"/>
      <w:bookmarkStart w:id="11" w:name="OLE_LINK7"/>
      <w:r>
        <w:rPr>
          <w:rFonts w:ascii="Times New Roman" w:hAnsi="Times New Roman" w:cs="Times New Roman" w:hint="eastAsia"/>
          <w:b/>
          <w:bCs/>
          <w:color w:val="000000"/>
          <w:szCs w:val="21"/>
        </w:rPr>
        <w:t>感</w:t>
      </w:r>
      <w:r w:rsidRPr="0013605C">
        <w:rPr>
          <w:rFonts w:ascii="Times New Roman" w:hAnsi="Times New Roman" w:cs="Times New Roman"/>
          <w:b/>
          <w:bCs/>
          <w:color w:val="000000"/>
          <w:szCs w:val="21"/>
        </w:rPr>
        <w:t>谢您的阅读！</w:t>
      </w:r>
    </w:p>
    <w:p w:rsidR="006031F8" w:rsidRPr="002333D9" w:rsidRDefault="006031F8" w:rsidP="006031F8">
      <w:pPr>
        <w:rPr>
          <w:rFonts w:ascii="华文中宋" w:eastAsia="华文中宋" w:hAnsi="华文中宋" w:cs="Times New Roman"/>
          <w:b/>
          <w:color w:val="000000"/>
          <w:szCs w:val="21"/>
        </w:rPr>
      </w:pPr>
      <w:r w:rsidRPr="0013605C">
        <w:rPr>
          <w:rFonts w:ascii="Times New Roman" w:hAnsi="Times New Roman" w:cs="Times New Roman"/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 w:cs="Times New Roman"/>
          <w:b/>
          <w:color w:val="000000"/>
          <w:szCs w:val="21"/>
        </w:rPr>
        <w:t>版权负责人</w:t>
      </w:r>
    </w:p>
    <w:p w:rsidR="006031F8" w:rsidRPr="00E556A0" w:rsidRDefault="006031F8" w:rsidP="006031F8">
      <w:pPr>
        <w:rPr>
          <w:rFonts w:ascii="Times New Roman" w:hAnsi="Times New Roman" w:cs="Times New Roman"/>
          <w:b/>
          <w:color w:val="000000"/>
          <w:szCs w:val="21"/>
        </w:rPr>
      </w:pPr>
      <w:r w:rsidRPr="00115765">
        <w:rPr>
          <w:rFonts w:ascii="Times New Roman" w:hAnsi="Times New Roman" w:cs="Times New Roman"/>
          <w:b/>
          <w:color w:val="000000"/>
          <w:szCs w:val="21"/>
        </w:rPr>
        <w:t>Email</w:t>
      </w:r>
      <w:r w:rsidRPr="0013605C">
        <w:rPr>
          <w:rFonts w:ascii="Times New Roman" w:hAnsi="Times New Roman" w:cs="Times New Roman"/>
          <w:color w:val="000000"/>
          <w:szCs w:val="21"/>
        </w:rPr>
        <w:t>：</w:t>
      </w:r>
      <w:hyperlink r:id="rId8" w:history="1">
        <w:r w:rsidRPr="00E556A0">
          <w:rPr>
            <w:rStyle w:val="a5"/>
            <w:rFonts w:ascii="Times New Roman" w:hAnsi="Times New Roman" w:cs="Times New Roman" w:hint="eastAsia"/>
            <w:b/>
            <w:szCs w:val="21"/>
          </w:rPr>
          <w:t>Righ</w:t>
        </w:r>
        <w:r w:rsidRPr="00E556A0">
          <w:rPr>
            <w:rStyle w:val="a5"/>
            <w:rFonts w:ascii="Times New Roman" w:hAnsi="Times New Roman" w:cs="Times New Roman"/>
            <w:b/>
            <w:szCs w:val="21"/>
          </w:rPr>
          <w:t>ts@nurnberg.com.cn</w:t>
        </w:r>
      </w:hyperlink>
    </w:p>
    <w:p w:rsidR="006031F8" w:rsidRPr="0013605C" w:rsidRDefault="006031F8" w:rsidP="006031F8">
      <w:pPr>
        <w:rPr>
          <w:rFonts w:ascii="Times New Roman" w:hAnsi="Times New Roman" w:cs="Times New Roman"/>
          <w:b/>
          <w:color w:val="000000"/>
          <w:szCs w:val="21"/>
        </w:rPr>
      </w:pPr>
      <w:r w:rsidRPr="0013605C">
        <w:rPr>
          <w:rFonts w:ascii="Times New Roman" w:hAnsi="Times New Roman" w:cs="Times New Roman"/>
          <w:color w:val="000000"/>
          <w:szCs w:val="21"/>
        </w:rPr>
        <w:t>安德鲁</w:t>
      </w:r>
      <w:r w:rsidRPr="0013605C">
        <w:rPr>
          <w:rFonts w:ascii="Times New Roman" w:hAnsi="Times New Roman" w:cs="Times New Roman"/>
          <w:color w:val="000000"/>
          <w:szCs w:val="21"/>
        </w:rPr>
        <w:t>·</w:t>
      </w:r>
      <w:r w:rsidRPr="0013605C">
        <w:rPr>
          <w:rFonts w:ascii="Times New Roman" w:hAnsi="Times New Roman" w:cs="Times New Roman"/>
          <w:color w:val="000000"/>
          <w:szCs w:val="21"/>
        </w:rPr>
        <w:t>纳伯格联合国际有限公司北京代表处</w:t>
      </w:r>
    </w:p>
    <w:p w:rsidR="006031F8" w:rsidRPr="0013605C" w:rsidRDefault="006031F8" w:rsidP="006031F8">
      <w:pPr>
        <w:rPr>
          <w:rFonts w:ascii="Times New Roman" w:hAnsi="Times New Roman" w:cs="Times New Roman"/>
          <w:b/>
          <w:color w:val="000000"/>
          <w:szCs w:val="21"/>
        </w:rPr>
      </w:pPr>
      <w:r w:rsidRPr="0013605C">
        <w:rPr>
          <w:rFonts w:ascii="Times New Roman" w:hAnsi="Times New Roman" w:cs="Times New Roman"/>
          <w:color w:val="000000"/>
          <w:szCs w:val="21"/>
        </w:rPr>
        <w:t>北京市海淀区中关村大街甲</w:t>
      </w:r>
      <w:r w:rsidRPr="0013605C">
        <w:rPr>
          <w:rFonts w:ascii="Times New Roman" w:hAnsi="Times New Roman" w:cs="Times New Roman"/>
          <w:color w:val="000000"/>
          <w:szCs w:val="21"/>
        </w:rPr>
        <w:t>59</w:t>
      </w:r>
      <w:r w:rsidRPr="0013605C">
        <w:rPr>
          <w:rFonts w:ascii="Times New Roman" w:hAnsi="Times New Roman" w:cs="Times New Roman"/>
          <w:color w:val="000000"/>
          <w:szCs w:val="21"/>
        </w:rPr>
        <w:t>号中国人民大学文化大厦</w:t>
      </w:r>
      <w:r w:rsidRPr="0013605C">
        <w:rPr>
          <w:rFonts w:ascii="Times New Roman" w:hAnsi="Times New Roman" w:cs="Times New Roman"/>
          <w:color w:val="000000"/>
          <w:szCs w:val="21"/>
        </w:rPr>
        <w:t>1705</w:t>
      </w:r>
      <w:r w:rsidRPr="0013605C">
        <w:rPr>
          <w:rFonts w:ascii="Times New Roman" w:hAnsi="Times New Roman" w:cs="Times New Roman"/>
          <w:color w:val="000000"/>
          <w:szCs w:val="21"/>
        </w:rPr>
        <w:t>室</w:t>
      </w:r>
      <w:r>
        <w:rPr>
          <w:rFonts w:ascii="Times New Roman" w:hAnsi="Times New Roman" w:cs="Times New Roman" w:hint="eastAsia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13605C">
        <w:rPr>
          <w:rFonts w:ascii="Times New Roman" w:hAnsi="Times New Roman" w:cs="Times New Roman"/>
          <w:color w:val="000000"/>
          <w:szCs w:val="21"/>
        </w:rPr>
        <w:t>邮编：</w:t>
      </w:r>
      <w:r w:rsidRPr="0013605C">
        <w:rPr>
          <w:rFonts w:ascii="Times New Roman" w:hAnsi="Times New Roman" w:cs="Times New Roman"/>
          <w:color w:val="000000"/>
          <w:szCs w:val="21"/>
        </w:rPr>
        <w:t>100872</w:t>
      </w:r>
    </w:p>
    <w:p w:rsidR="006031F8" w:rsidRPr="0013605C" w:rsidRDefault="006031F8" w:rsidP="006031F8">
      <w:pPr>
        <w:rPr>
          <w:rFonts w:ascii="Times New Roman" w:hAnsi="Times New Roman" w:cs="Times New Roman"/>
          <w:b/>
          <w:color w:val="000000"/>
          <w:szCs w:val="21"/>
        </w:rPr>
      </w:pPr>
      <w:r w:rsidRPr="0013605C">
        <w:rPr>
          <w:rFonts w:ascii="Times New Roman" w:hAnsi="Times New Roman" w:cs="Times New Roman"/>
          <w:color w:val="000000"/>
          <w:szCs w:val="21"/>
        </w:rPr>
        <w:t>电话：</w:t>
      </w:r>
      <w:r w:rsidRPr="0013605C">
        <w:rPr>
          <w:rFonts w:ascii="Times New Roman" w:hAnsi="Times New Roman" w:cs="Times New Roman"/>
          <w:color w:val="000000"/>
          <w:szCs w:val="21"/>
        </w:rPr>
        <w:t>010-82</w:t>
      </w:r>
      <w:r>
        <w:rPr>
          <w:rFonts w:ascii="Times New Roman" w:hAnsi="Times New Roman" w:cs="Times New Roman"/>
          <w:color w:val="000000"/>
          <w:szCs w:val="21"/>
        </w:rPr>
        <w:t>504106</w:t>
      </w:r>
    </w:p>
    <w:p w:rsidR="006031F8" w:rsidRPr="00D6262A" w:rsidRDefault="006031F8" w:rsidP="006031F8">
      <w:pPr>
        <w:rPr>
          <w:rStyle w:val="a5"/>
          <w:rFonts w:ascii="Times New Roman" w:hAnsi="Times New Roman" w:cs="Times New Roman"/>
          <w:szCs w:val="21"/>
        </w:rPr>
      </w:pPr>
      <w:r w:rsidRPr="00D6262A">
        <w:rPr>
          <w:rFonts w:ascii="Times New Roman" w:hAnsi="Times New Roman" w:cs="Times New Roman"/>
          <w:color w:val="000000"/>
          <w:szCs w:val="21"/>
        </w:rPr>
        <w:t>公司网址：</w:t>
      </w:r>
      <w:hyperlink r:id="rId9" w:history="1">
        <w:r w:rsidRPr="00D6262A">
          <w:rPr>
            <w:rStyle w:val="a5"/>
            <w:rFonts w:ascii="Times New Roman" w:hAnsi="Times New Roman" w:cs="Times New Roman"/>
            <w:szCs w:val="21"/>
          </w:rPr>
          <w:t>http://www.nurnberg.com.cn</w:t>
        </w:r>
      </w:hyperlink>
    </w:p>
    <w:p w:rsidR="006031F8" w:rsidRPr="00D6262A" w:rsidRDefault="006031F8" w:rsidP="006031F8">
      <w:pPr>
        <w:rPr>
          <w:rFonts w:ascii="Times New Roman" w:hAnsi="Times New Roman" w:cs="Times New Roman"/>
          <w:color w:val="000000"/>
          <w:szCs w:val="21"/>
        </w:rPr>
      </w:pPr>
      <w:r w:rsidRPr="00D6262A">
        <w:rPr>
          <w:rFonts w:ascii="Times New Roman" w:hAnsi="Times New Roman" w:cs="Times New Roman"/>
          <w:color w:val="000000"/>
          <w:szCs w:val="21"/>
        </w:rPr>
        <w:t>书目下载</w:t>
      </w:r>
      <w:r w:rsidRPr="00D6262A">
        <w:rPr>
          <w:rFonts w:ascii="Times New Roman" w:hAnsi="Times New Roman" w:cs="Times New Roman" w:hint="eastAsia"/>
          <w:color w:val="000000"/>
          <w:szCs w:val="21"/>
        </w:rPr>
        <w:t>：</w:t>
      </w:r>
      <w:hyperlink r:id="rId10" w:history="1">
        <w:r w:rsidRPr="00D6262A">
          <w:rPr>
            <w:rStyle w:val="a5"/>
            <w:rFonts w:ascii="Times New Roman" w:hAnsi="Times New Roman" w:cs="Times New Roman"/>
            <w:szCs w:val="21"/>
          </w:rPr>
          <w:t>http://www.nurnberg.com.cn/booklist_zh/list.aspx</w:t>
        </w:r>
      </w:hyperlink>
    </w:p>
    <w:p w:rsidR="006031F8" w:rsidRPr="00D6262A" w:rsidRDefault="006031F8" w:rsidP="006031F8">
      <w:pPr>
        <w:rPr>
          <w:rFonts w:ascii="Times New Roman" w:hAnsi="Times New Roman" w:cs="Times New Roman"/>
          <w:color w:val="000000"/>
          <w:szCs w:val="21"/>
        </w:rPr>
      </w:pPr>
      <w:r w:rsidRPr="00D6262A">
        <w:rPr>
          <w:rFonts w:ascii="Times New Roman" w:hAnsi="Times New Roman" w:cs="Times New Roman"/>
          <w:color w:val="000000"/>
          <w:szCs w:val="21"/>
        </w:rPr>
        <w:t>书讯浏览</w:t>
      </w:r>
      <w:r w:rsidRPr="00D6262A">
        <w:rPr>
          <w:rFonts w:ascii="Times New Roman" w:hAnsi="Times New Roman" w:cs="Times New Roman" w:hint="eastAsia"/>
          <w:color w:val="000000"/>
          <w:szCs w:val="21"/>
        </w:rPr>
        <w:t>：</w:t>
      </w:r>
      <w:hyperlink r:id="rId11" w:history="1">
        <w:r w:rsidRPr="00D6262A">
          <w:rPr>
            <w:rStyle w:val="a5"/>
            <w:rFonts w:ascii="Times New Roman" w:hAnsi="Times New Roman" w:cs="Times New Roman"/>
            <w:szCs w:val="21"/>
          </w:rPr>
          <w:t>http://www.nurnberg.com.cn/book/book.aspx</w:t>
        </w:r>
      </w:hyperlink>
    </w:p>
    <w:p w:rsidR="006031F8" w:rsidRPr="00D6262A" w:rsidRDefault="006031F8" w:rsidP="006031F8">
      <w:pPr>
        <w:rPr>
          <w:rFonts w:ascii="Times New Roman" w:hAnsi="Times New Roman" w:cs="Times New Roman"/>
          <w:color w:val="000000"/>
          <w:szCs w:val="21"/>
        </w:rPr>
      </w:pPr>
      <w:r w:rsidRPr="00D6262A">
        <w:rPr>
          <w:rFonts w:ascii="Times New Roman" w:hAnsi="Times New Roman" w:cs="Times New Roman"/>
          <w:color w:val="000000"/>
          <w:szCs w:val="21"/>
        </w:rPr>
        <w:t>视频推荐</w:t>
      </w:r>
      <w:r w:rsidRPr="00D6262A">
        <w:rPr>
          <w:rFonts w:ascii="Times New Roman" w:hAnsi="Times New Roman" w:cs="Times New Roman" w:hint="eastAsia"/>
          <w:color w:val="000000"/>
          <w:szCs w:val="21"/>
        </w:rPr>
        <w:t>：</w:t>
      </w:r>
      <w:hyperlink r:id="rId12" w:history="1">
        <w:r w:rsidRPr="00D6262A">
          <w:rPr>
            <w:rStyle w:val="a5"/>
            <w:rFonts w:ascii="Times New Roman" w:hAnsi="Times New Roman" w:cs="Times New Roman"/>
            <w:szCs w:val="21"/>
          </w:rPr>
          <w:t>http://www.nurnberg.com.cn/video/video.aspx</w:t>
        </w:r>
      </w:hyperlink>
    </w:p>
    <w:p w:rsidR="006031F8" w:rsidRPr="00D6262A" w:rsidRDefault="006031F8" w:rsidP="006031F8">
      <w:pPr>
        <w:rPr>
          <w:rStyle w:val="a5"/>
          <w:rFonts w:ascii="Times New Roman" w:hAnsi="Times New Roman" w:cs="Times New Roman"/>
          <w:szCs w:val="21"/>
        </w:rPr>
      </w:pPr>
      <w:r w:rsidRPr="00D6262A">
        <w:rPr>
          <w:rFonts w:ascii="Times New Roman" w:hAnsi="Times New Roman" w:cs="Times New Roman"/>
          <w:color w:val="000000"/>
          <w:szCs w:val="21"/>
        </w:rPr>
        <w:lastRenderedPageBreak/>
        <w:t>豆瓣小站：</w:t>
      </w:r>
      <w:hyperlink r:id="rId13" w:history="1">
        <w:r w:rsidRPr="00D6262A">
          <w:rPr>
            <w:rStyle w:val="a5"/>
            <w:rFonts w:ascii="Times New Roman" w:hAnsi="Times New Roman" w:cs="Times New Roman"/>
            <w:szCs w:val="21"/>
          </w:rPr>
          <w:t>http://site.douban.com/110577/</w:t>
        </w:r>
      </w:hyperlink>
    </w:p>
    <w:p w:rsidR="006031F8" w:rsidRDefault="006031F8" w:rsidP="006031F8">
      <w:pPr>
        <w:rPr>
          <w:rFonts w:ascii="Times New Roman" w:hAnsi="Times New Roman" w:cs="Times New Roman"/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rFonts w:ascii="Times New Roman" w:hAnsi="Times New Roman" w:cs="Times New Roman"/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rFonts w:ascii="Times New Roman" w:hAnsi="Times New Roman" w:cs="Times New Roman"/>
            <w:color w:val="0000FF"/>
            <w:u w:val="single"/>
            <w:shd w:val="clear" w:color="auto" w:fill="FFFFFF"/>
          </w:rPr>
          <w:t> (weibo.com)</w:t>
        </w:r>
      </w:hyperlink>
    </w:p>
    <w:p w:rsidR="006031F8" w:rsidRDefault="006031F8" w:rsidP="006031F8">
      <w:pPr>
        <w:rPr>
          <w:rFonts w:ascii="Times New Roman" w:hAnsi="Times New Roman" w:cs="Times New Roman"/>
          <w:color w:val="0000FF"/>
          <w:shd w:val="clear" w:color="auto" w:fill="FFFFFF"/>
        </w:rPr>
      </w:pPr>
      <w:r w:rsidRPr="00F66C85"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小</w:t>
      </w:r>
      <w:r w:rsidRPr="00F66C85"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红</w:t>
      </w:r>
      <w:r w:rsidRPr="00F66C8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F66C85"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书</w:t>
      </w:r>
      <w:r w:rsidRPr="00F66C85">
        <w:rPr>
          <w:rFonts w:ascii="Times New Roman" w:hAnsi="Times New Roman" w:cs="Times New Roman" w:hint="eastAsia"/>
          <w:color w:val="0000FF"/>
          <w:shd w:val="clear" w:color="auto" w:fill="FFFFFF"/>
        </w:rPr>
        <w:t>：</w:t>
      </w:r>
      <w:r>
        <w:rPr>
          <w:rFonts w:ascii="Times New Roman" w:hAnsi="Times New Roman" w:cs="Times New Roman" w:hint="eastAsia"/>
          <w:color w:val="0000FF"/>
          <w:shd w:val="clear" w:color="auto" w:fill="FFFFFF"/>
        </w:rPr>
        <w:t>“</w:t>
      </w:r>
      <w:r w:rsidRPr="00F66C85">
        <w:rPr>
          <w:rFonts w:ascii="Times New Roman" w:hAnsi="Times New Roman" w:cs="Times New Roman" w:hint="eastAsia"/>
          <w:color w:val="0000FF"/>
          <w:shd w:val="clear" w:color="auto" w:fill="FFFFFF"/>
        </w:rPr>
        <w:t>安德鲁读书</w:t>
      </w:r>
      <w:r>
        <w:rPr>
          <w:rFonts w:ascii="Times New Roman" w:hAnsi="Times New Roman" w:cs="Times New Roman" w:hint="eastAsia"/>
          <w:color w:val="0000FF"/>
          <w:shd w:val="clear" w:color="auto" w:fill="FFFFFF"/>
        </w:rPr>
        <w:t>”，</w:t>
      </w:r>
      <w:r>
        <w:rPr>
          <w:rFonts w:ascii="Times New Roman" w:hAnsi="Times New Roman" w:cs="Times New Roman" w:hint="eastAsia"/>
          <w:color w:val="0000FF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color w:val="0000FF"/>
          <w:shd w:val="clear" w:color="auto" w:fill="FFFFFF"/>
        </w:rPr>
        <w:t>“安德鲁童书”</w:t>
      </w:r>
    </w:p>
    <w:p w:rsidR="006031F8" w:rsidRPr="0013605C" w:rsidRDefault="006031F8" w:rsidP="006031F8">
      <w:pPr>
        <w:shd w:val="clear" w:color="auto" w:fill="FFFFFF"/>
        <w:rPr>
          <w:rFonts w:ascii="Times New Roman" w:hAnsi="Times New Roman" w:cs="Times New Roman"/>
          <w:color w:val="000000"/>
          <w:szCs w:val="21"/>
        </w:rPr>
      </w:pPr>
      <w:proofErr w:type="gramStart"/>
      <w:r w:rsidRPr="00D6262A">
        <w:rPr>
          <w:rFonts w:ascii="Times New Roman" w:hAnsi="Times New Roman" w:cs="Times New Roman"/>
          <w:color w:val="000000"/>
          <w:szCs w:val="21"/>
        </w:rPr>
        <w:t>微信订阅</w:t>
      </w:r>
      <w:proofErr w:type="gramEnd"/>
      <w:r w:rsidRPr="00D6262A">
        <w:rPr>
          <w:rFonts w:ascii="Times New Roman" w:hAnsi="Times New Roman" w:cs="Times New Roman"/>
          <w:color w:val="000000"/>
          <w:szCs w:val="21"/>
        </w:rPr>
        <w:t>号</w:t>
      </w:r>
      <w:r w:rsidRPr="0013605C">
        <w:rPr>
          <w:rFonts w:ascii="Times New Roman" w:hAnsi="Times New Roman" w:cs="Times New Roman"/>
          <w:color w:val="000000"/>
          <w:szCs w:val="21"/>
        </w:rPr>
        <w:t>：</w:t>
      </w:r>
      <w:r w:rsidRPr="0013605C">
        <w:rPr>
          <w:rFonts w:ascii="Times New Roman" w:hAnsi="Times New Roman" w:cs="Times New Roman"/>
          <w:color w:val="000000"/>
          <w:szCs w:val="21"/>
        </w:rPr>
        <w:t>ANABJ2002</w:t>
      </w:r>
    </w:p>
    <w:p w:rsidR="006031F8" w:rsidRPr="00115765" w:rsidRDefault="006031F8" w:rsidP="006031F8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2474D594" wp14:editId="31325640">
            <wp:extent cx="625475" cy="678815"/>
            <wp:effectExtent l="0" t="0" r="0" b="0"/>
            <wp:docPr id="1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:rsidR="006031F8" w:rsidRDefault="006031F8" w:rsidP="006031F8"/>
    <w:p w:rsidR="006031F8" w:rsidRPr="006031F8" w:rsidRDefault="006031F8">
      <w:pPr>
        <w:rPr>
          <w:rFonts w:hint="eastAsia"/>
        </w:rPr>
      </w:pPr>
    </w:p>
    <w:sectPr w:rsidR="006031F8" w:rsidRPr="00603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454" w:rsidRDefault="00926454" w:rsidP="006031F8">
      <w:r>
        <w:separator/>
      </w:r>
    </w:p>
  </w:endnote>
  <w:endnote w:type="continuationSeparator" w:id="0">
    <w:p w:rsidR="00926454" w:rsidRDefault="00926454" w:rsidP="00603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454" w:rsidRDefault="00926454" w:rsidP="006031F8">
      <w:r>
        <w:separator/>
      </w:r>
    </w:p>
  </w:footnote>
  <w:footnote w:type="continuationSeparator" w:id="0">
    <w:p w:rsidR="00926454" w:rsidRDefault="00926454" w:rsidP="00603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B8"/>
    <w:rsid w:val="006031F8"/>
    <w:rsid w:val="00926454"/>
    <w:rsid w:val="00A00750"/>
    <w:rsid w:val="00CD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3EE858-8EE3-46A8-A44C-98CCFB09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31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31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31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31F8"/>
    <w:rPr>
      <w:sz w:val="18"/>
      <w:szCs w:val="18"/>
    </w:rPr>
  </w:style>
  <w:style w:type="character" w:styleId="a5">
    <w:name w:val="Hyperlink"/>
    <w:rsid w:val="00603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rldefense.com/v3/__https:/people.com/yung-pueblo-announces-journey-the-year-that-changes-everything-exclusive-12009638__;!!F_iz1QV3Gc5jkBg!QO_4Vl1oyYRmQUDS-nrZxZZJRcZ4M8ywgwa2fx6ayE-_EltsePgUglvBa0IoZiz4uL4JvBXalVfPlZqmWF7ju7UY$" TargetMode="External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info@nurnberg.com.cn</dc:creator>
  <cp:keywords/>
  <dc:description/>
  <cp:lastModifiedBy>info@nurnberg.com.cn</cp:lastModifiedBy>
  <cp:revision>2</cp:revision>
  <dcterms:created xsi:type="dcterms:W3CDTF">2026-08-06T08:41:00Z</dcterms:created>
  <dcterms:modified xsi:type="dcterms:W3CDTF">2026-08-06T08:42:00Z</dcterms:modified>
</cp:coreProperties>
</file>