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C8BE" w14:textId="77777777" w:rsidR="00767843" w:rsidRDefault="00767843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BCF0055" w14:textId="77777777" w:rsidR="00767843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F4CA6E6" w14:textId="77777777" w:rsidR="00767843" w:rsidRDefault="0076784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AABC6A8" w14:textId="77777777" w:rsidR="00767843" w:rsidRDefault="00767843">
      <w:pPr>
        <w:rPr>
          <w:b/>
          <w:color w:val="000000"/>
          <w:szCs w:val="21"/>
        </w:rPr>
      </w:pPr>
    </w:p>
    <w:p w14:paraId="6AF0F3AB" w14:textId="67D82532" w:rsidR="00767843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45DD4A82" wp14:editId="6C99F715">
            <wp:simplePos x="0" y="0"/>
            <wp:positionH relativeFrom="column">
              <wp:posOffset>3674745</wp:posOffset>
            </wp:positionH>
            <wp:positionV relativeFrom="paragraph">
              <wp:posOffset>18415</wp:posOffset>
            </wp:positionV>
            <wp:extent cx="1727200" cy="2222500"/>
            <wp:effectExtent l="0" t="0" r="6350" b="635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12249A" w:rsidRPr="0012249A">
        <w:rPr>
          <w:b/>
          <w:szCs w:val="21"/>
        </w:rPr>
        <w:t>我家狗狗有绝活：</w:t>
      </w:r>
      <w:r>
        <w:rPr>
          <w:rFonts w:hint="eastAsia"/>
          <w:b/>
          <w:szCs w:val="21"/>
        </w:rPr>
        <w:t>60</w:t>
      </w:r>
      <w:r>
        <w:rPr>
          <w:rFonts w:hint="eastAsia"/>
          <w:b/>
          <w:szCs w:val="21"/>
        </w:rPr>
        <w:t>个趣味训练技巧，让狗狗学会新</w:t>
      </w:r>
      <w:r w:rsidR="0012249A">
        <w:rPr>
          <w:rFonts w:hint="eastAsia"/>
          <w:b/>
          <w:szCs w:val="21"/>
        </w:rPr>
        <w:t>才艺</w:t>
      </w:r>
      <w:r>
        <w:rPr>
          <w:b/>
          <w:szCs w:val="21"/>
        </w:rPr>
        <w:t>》</w:t>
      </w:r>
    </w:p>
    <w:p w14:paraId="38C0E2C1" w14:textId="77777777" w:rsidR="00767843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EPIC DOG TRICKS: 60 Impressive Stunts to Engage and Challenge Your Pet</w:t>
      </w:r>
    </w:p>
    <w:p w14:paraId="5AC7D4DD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Kaylin Haugen</w:t>
      </w:r>
    </w:p>
    <w:p w14:paraId="3F3DF874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Page Street Publishing/Macmillan</w:t>
      </w:r>
    </w:p>
    <w:p w14:paraId="47714FA2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St. Martin/ANA/Brady</w:t>
      </w:r>
    </w:p>
    <w:p w14:paraId="6108DD5B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192</w:t>
      </w:r>
      <w:r>
        <w:rPr>
          <w:b/>
          <w:color w:val="000000"/>
          <w:szCs w:val="21"/>
        </w:rPr>
        <w:t>页</w:t>
      </w:r>
    </w:p>
    <w:p w14:paraId="2C20CE4B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0196CBBF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1131038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361DFCE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动物与人</w:t>
      </w:r>
    </w:p>
    <w:p w14:paraId="7CD3AE4C" w14:textId="77777777" w:rsidR="00767843" w:rsidRDefault="00767843">
      <w:pPr>
        <w:rPr>
          <w:b/>
          <w:bCs/>
          <w:color w:val="000000"/>
          <w:szCs w:val="21"/>
        </w:rPr>
      </w:pPr>
    </w:p>
    <w:p w14:paraId="5FD2949A" w14:textId="77777777" w:rsidR="00767843" w:rsidRDefault="00767843">
      <w:pPr>
        <w:rPr>
          <w:b/>
          <w:bCs/>
          <w:color w:val="000000"/>
          <w:szCs w:val="21"/>
        </w:rPr>
      </w:pPr>
    </w:p>
    <w:p w14:paraId="2C9BCB43" w14:textId="77777777" w:rsidR="00767843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FD191B8" w14:textId="77777777" w:rsidR="00767843" w:rsidRDefault="00767843">
      <w:pPr>
        <w:rPr>
          <w:color w:val="000000"/>
          <w:szCs w:val="21"/>
        </w:rPr>
      </w:pPr>
    </w:p>
    <w:p w14:paraId="55D02B84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坐下，别</w:t>
      </w:r>
      <w:proofErr w:type="gramStart"/>
      <w:r>
        <w:rPr>
          <w:rFonts w:hint="eastAsia"/>
          <w:color w:val="000000"/>
          <w:szCs w:val="21"/>
        </w:rPr>
        <w:t>动</w:t>
      </w:r>
      <w:r>
        <w:rPr>
          <w:rFonts w:hint="eastAsia"/>
          <w:color w:val="000000"/>
          <w:szCs w:val="21"/>
        </w:rPr>
        <w:t>......</w:t>
      </w:r>
      <w:proofErr w:type="gramEnd"/>
      <w:r>
        <w:rPr>
          <w:rFonts w:hint="eastAsia"/>
          <w:color w:val="000000"/>
          <w:szCs w:val="21"/>
        </w:rPr>
        <w:t>滑滑板！</w:t>
      </w:r>
    </w:p>
    <w:p w14:paraId="2E22418B" w14:textId="77777777" w:rsidR="00767843" w:rsidRDefault="00767843">
      <w:pPr>
        <w:ind w:firstLineChars="200" w:firstLine="420"/>
        <w:rPr>
          <w:color w:val="000000"/>
          <w:szCs w:val="21"/>
        </w:rPr>
      </w:pPr>
    </w:p>
    <w:p w14:paraId="73393C1F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60</w:t>
      </w:r>
      <w:r>
        <w:rPr>
          <w:rFonts w:hint="eastAsia"/>
          <w:color w:val="000000"/>
          <w:szCs w:val="21"/>
        </w:rPr>
        <w:t>个简单易学、效果惊艳的趣味技巧，帮你充分发掘狗狗的潜能！认证犬类才艺指导员凯琳·霍根以细致的讲解和清晰的图片示范，把看似高难度的动作拆成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步以内即可完成的训练，让每一位主人都能轻松上手。教你的狗狗学会：</w:t>
      </w:r>
    </w:p>
    <w:p w14:paraId="75C46E2A" w14:textId="77777777" w:rsidR="00767843" w:rsidRDefault="00767843">
      <w:pPr>
        <w:ind w:firstLineChars="200" w:firstLine="420"/>
        <w:rPr>
          <w:color w:val="000000"/>
          <w:szCs w:val="21"/>
        </w:rPr>
      </w:pPr>
    </w:p>
    <w:p w14:paraId="0BC339AC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·自拍</w:t>
      </w:r>
    </w:p>
    <w:p w14:paraId="5B882B10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·弹钢琴</w:t>
      </w:r>
    </w:p>
    <w:p w14:paraId="11E8EBC4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·开门</w:t>
      </w:r>
    </w:p>
    <w:p w14:paraId="2FA987B6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·开关灯</w:t>
      </w:r>
    </w:p>
    <w:p w14:paraId="15C80BDD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·擦干净小爪子</w:t>
      </w:r>
    </w:p>
    <w:p w14:paraId="367BE059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·收拾玩具</w:t>
      </w:r>
    </w:p>
    <w:p w14:paraId="495A7F9D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·倒立</w:t>
      </w:r>
    </w:p>
    <w:p w14:paraId="2FDE763D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·跳圈</w:t>
      </w:r>
    </w:p>
    <w:p w14:paraId="046AD197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·抽扑克牌</w:t>
      </w:r>
    </w:p>
    <w:p w14:paraId="10F72FA7" w14:textId="77777777" w:rsidR="00767843" w:rsidRDefault="00000000">
      <w:pPr>
        <w:ind w:firstLineChars="300" w:firstLine="63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......</w:t>
      </w:r>
    </w:p>
    <w:p w14:paraId="75EBCA12" w14:textId="77777777" w:rsidR="00767843" w:rsidRDefault="00767843">
      <w:pPr>
        <w:ind w:firstLineChars="200" w:firstLine="420"/>
        <w:rPr>
          <w:color w:val="000000"/>
          <w:szCs w:val="21"/>
        </w:rPr>
      </w:pPr>
    </w:p>
    <w:p w14:paraId="71B3FB6A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这些精彩的训练不仅能锻炼狗狗，还能进一步增进你们之间的默契。书中还穿插了捉迷藏、爪印创意画等趣味互动，让狗狗在学习新技能之余，也能有轻松有趣的休闲时光。</w:t>
      </w:r>
    </w:p>
    <w:p w14:paraId="20C0FA7C" w14:textId="77777777" w:rsidR="00767843" w:rsidRDefault="00767843">
      <w:pPr>
        <w:ind w:firstLineChars="200" w:firstLine="420"/>
        <w:rPr>
          <w:color w:val="000000"/>
          <w:szCs w:val="21"/>
        </w:rPr>
      </w:pPr>
    </w:p>
    <w:p w14:paraId="26562CF5" w14:textId="77777777" w:rsidR="007678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无论你的狗狗体型和年龄大小，也无论它自信活泼还是胆小谨慎，这本书都将帮助它不</w:t>
      </w:r>
      <w:r>
        <w:rPr>
          <w:rFonts w:hint="eastAsia"/>
          <w:color w:val="000000"/>
          <w:szCs w:val="21"/>
        </w:rPr>
        <w:lastRenderedPageBreak/>
        <w:t>断发掘潜能，学会更多新本领。</w:t>
      </w:r>
    </w:p>
    <w:p w14:paraId="53077889" w14:textId="77777777" w:rsidR="00767843" w:rsidRDefault="00767843">
      <w:pPr>
        <w:ind w:firstLineChars="200" w:firstLine="420"/>
        <w:rPr>
          <w:color w:val="000000"/>
          <w:szCs w:val="21"/>
        </w:rPr>
      </w:pPr>
    </w:p>
    <w:p w14:paraId="60A80F30" w14:textId="77777777" w:rsidR="00767843" w:rsidRDefault="00767843">
      <w:pPr>
        <w:ind w:firstLineChars="200" w:firstLine="420"/>
        <w:rPr>
          <w:color w:val="000000"/>
          <w:szCs w:val="21"/>
        </w:rPr>
      </w:pPr>
    </w:p>
    <w:p w14:paraId="2A5B8219" w14:textId="3F411BF2" w:rsidR="00767843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5C970A5" w14:textId="3B4B059D" w:rsidR="0012249A" w:rsidRDefault="0012249A" w:rsidP="0012249A">
      <w:pPr>
        <w:rPr>
          <w:b/>
          <w:szCs w:val="21"/>
        </w:rPr>
      </w:pPr>
      <w:r w:rsidRPr="0012249A">
        <w:rPr>
          <w:color w:val="000000"/>
          <w:szCs w:val="21"/>
          <w:lang w:val="en"/>
        </w:rPr>
        <w:drawing>
          <wp:anchor distT="0" distB="0" distL="114300" distR="114300" simplePos="0" relativeHeight="251658240" behindDoc="0" locked="0" layoutInCell="1" allowOverlap="1" wp14:anchorId="6A4EB5A6" wp14:editId="6A17E1A7">
            <wp:simplePos x="0" y="0"/>
            <wp:positionH relativeFrom="column">
              <wp:posOffset>-635</wp:posOffset>
            </wp:positionH>
            <wp:positionV relativeFrom="paragraph">
              <wp:posOffset>20320</wp:posOffset>
            </wp:positionV>
            <wp:extent cx="1155700" cy="1112520"/>
            <wp:effectExtent l="0" t="0" r="6350" b="0"/>
            <wp:wrapSquare wrapText="bothSides"/>
            <wp:docPr id="12545091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0919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5360B" w14:textId="5168C499" w:rsidR="00767843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color w:val="000000"/>
          <w:szCs w:val="21"/>
          <w:lang w:val="en"/>
        </w:rPr>
        <w:t>凯琳·</w:t>
      </w:r>
      <w:r>
        <w:rPr>
          <w:rFonts w:hint="eastAsia"/>
          <w:b/>
          <w:bCs/>
          <w:color w:val="000000"/>
          <w:szCs w:val="21"/>
        </w:rPr>
        <w:t>霍</w:t>
      </w:r>
      <w:r>
        <w:rPr>
          <w:rFonts w:hint="eastAsia"/>
          <w:b/>
          <w:bCs/>
          <w:color w:val="000000"/>
          <w:szCs w:val="21"/>
          <w:lang w:val="en"/>
        </w:rPr>
        <w:t>根（</w:t>
      </w:r>
      <w:r>
        <w:rPr>
          <w:rFonts w:hint="eastAsia"/>
          <w:b/>
          <w:bCs/>
          <w:color w:val="000000"/>
          <w:szCs w:val="21"/>
          <w:lang w:val="en"/>
        </w:rPr>
        <w:t>Kaylin Haugen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是认证</w:t>
      </w:r>
      <w:r>
        <w:rPr>
          <w:rFonts w:hint="eastAsia"/>
          <w:color w:val="000000"/>
          <w:szCs w:val="21"/>
        </w:rPr>
        <w:t>犬类才艺指导员（</w:t>
      </w:r>
      <w:r>
        <w:rPr>
          <w:rFonts w:hint="eastAsia"/>
          <w:color w:val="000000"/>
          <w:szCs w:val="21"/>
          <w:lang w:val="en"/>
        </w:rPr>
        <w:t>Certified Trick Dog Instructor</w:t>
      </w:r>
      <w:r>
        <w:rPr>
          <w:rFonts w:hint="eastAsia"/>
          <w:color w:val="000000"/>
          <w:szCs w:val="21"/>
          <w:lang w:val="en"/>
        </w:rPr>
        <w:t>），运营着社交媒体账号</w:t>
      </w:r>
      <w:r>
        <w:rPr>
          <w:rFonts w:hint="eastAsia"/>
          <w:color w:val="000000"/>
          <w:szCs w:val="21"/>
          <w:lang w:val="en"/>
        </w:rPr>
        <w:t>@lunathetrickdog</w:t>
      </w:r>
      <w:r>
        <w:rPr>
          <w:rFonts w:hint="eastAsia"/>
          <w:color w:val="000000"/>
          <w:szCs w:val="21"/>
          <w:lang w:val="en"/>
        </w:rPr>
        <w:t>。她与家人及领养犬露娜（</w:t>
      </w:r>
      <w:r>
        <w:rPr>
          <w:rFonts w:hint="eastAsia"/>
          <w:color w:val="000000"/>
          <w:szCs w:val="21"/>
          <w:lang w:val="en"/>
        </w:rPr>
        <w:t>Luna</w:t>
      </w:r>
      <w:r>
        <w:rPr>
          <w:rFonts w:hint="eastAsia"/>
          <w:color w:val="000000"/>
          <w:szCs w:val="21"/>
          <w:lang w:val="en"/>
        </w:rPr>
        <w:t>）现居美国俄亥俄州哥伦布市。</w:t>
      </w:r>
    </w:p>
    <w:p w14:paraId="59615521" w14:textId="26B4B846" w:rsidR="00767843" w:rsidRDefault="00767843">
      <w:pPr>
        <w:rPr>
          <w:color w:val="000000"/>
          <w:szCs w:val="21"/>
          <w:lang w:val="en"/>
        </w:rPr>
      </w:pPr>
    </w:p>
    <w:p w14:paraId="1EF64180" w14:textId="77777777" w:rsidR="0012249A" w:rsidRDefault="0012249A">
      <w:pPr>
        <w:rPr>
          <w:b/>
          <w:color w:val="000000"/>
        </w:rPr>
      </w:pPr>
    </w:p>
    <w:p w14:paraId="060BC52F" w14:textId="77777777" w:rsidR="00767843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0C9848A9" w14:textId="77777777" w:rsidR="00767843" w:rsidRDefault="00767843">
      <w:pPr>
        <w:rPr>
          <w:b/>
          <w:color w:val="000000"/>
        </w:rPr>
      </w:pPr>
    </w:p>
    <w:p w14:paraId="492831CB" w14:textId="77777777" w:rsidR="00767843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“很高兴看到凯琳的训练秘诀出版成书。她为每一位希望与狗狗建立亲密而充实关系的主人，提供了一份清晰实用的训练指南。”</w:t>
      </w:r>
    </w:p>
    <w:p w14:paraId="260B0DA4" w14:textId="77777777" w:rsidR="00767843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——亚历克西斯·德瓦恩（</w:t>
      </w:r>
      <w:r>
        <w:rPr>
          <w:rFonts w:hint="eastAsia"/>
          <w:bCs/>
          <w:color w:val="000000"/>
        </w:rPr>
        <w:t>Alexis Devine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I Am Bunny</w:t>
      </w:r>
      <w:r>
        <w:rPr>
          <w:rFonts w:hint="eastAsia"/>
          <w:bCs/>
          <w:color w:val="000000"/>
        </w:rPr>
        <w:t>作者</w:t>
      </w:r>
    </w:p>
    <w:p w14:paraId="11171EB4" w14:textId="77777777" w:rsidR="00767843" w:rsidRDefault="00767843">
      <w:pPr>
        <w:ind w:firstLineChars="200" w:firstLine="420"/>
        <w:rPr>
          <w:bCs/>
          <w:color w:val="000000"/>
        </w:rPr>
      </w:pPr>
    </w:p>
    <w:p w14:paraId="3F0195DD" w14:textId="77777777" w:rsidR="00767843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“从基础训练到小绝活，这本书循序渐进地帮助狗狗建立自信。”</w:t>
      </w:r>
    </w:p>
    <w:p w14:paraId="3ADF1B26" w14:textId="77777777" w:rsidR="00767843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——泰勒·芬顿（</w:t>
      </w:r>
      <w:r>
        <w:rPr>
          <w:rFonts w:hint="eastAsia"/>
          <w:bCs/>
          <w:color w:val="000000"/>
        </w:rPr>
        <w:t>Taylor Finton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The Happiest Dog on the Block</w:t>
      </w:r>
      <w:r>
        <w:rPr>
          <w:rFonts w:hint="eastAsia"/>
          <w:bCs/>
          <w:color w:val="000000"/>
        </w:rPr>
        <w:t>作者</w:t>
      </w:r>
    </w:p>
    <w:p w14:paraId="1C214ECF" w14:textId="77777777" w:rsidR="00767843" w:rsidRDefault="00767843">
      <w:pPr>
        <w:ind w:firstLineChars="200" w:firstLine="420"/>
        <w:rPr>
          <w:bCs/>
          <w:color w:val="000000"/>
        </w:rPr>
      </w:pPr>
    </w:p>
    <w:p w14:paraId="44D9120C" w14:textId="77777777" w:rsidR="00767843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“凯琳的讲解耐心细致，让每一个技巧都变得容易上手，训练也充满乐趣。”</w:t>
      </w:r>
    </w:p>
    <w:p w14:paraId="56962EB3" w14:textId="77777777" w:rsidR="00767843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——安伯·阿夸特（</w:t>
      </w:r>
      <w:r>
        <w:rPr>
          <w:rFonts w:hint="eastAsia"/>
          <w:bCs/>
          <w:color w:val="000000"/>
        </w:rPr>
        <w:t xml:space="preserve">Amber </w:t>
      </w:r>
      <w:proofErr w:type="spellStart"/>
      <w:r>
        <w:rPr>
          <w:rFonts w:hint="eastAsia"/>
          <w:bCs/>
          <w:color w:val="000000"/>
        </w:rPr>
        <w:t>Aquart</w:t>
      </w:r>
      <w:proofErr w:type="spellEnd"/>
      <w:r>
        <w:rPr>
          <w:rFonts w:hint="eastAsia"/>
          <w:bCs/>
          <w:color w:val="000000"/>
        </w:rPr>
        <w:t>），认证专业犬类训练师（</w:t>
      </w:r>
      <w:r>
        <w:rPr>
          <w:rFonts w:hint="eastAsia"/>
          <w:bCs/>
          <w:color w:val="000000"/>
        </w:rPr>
        <w:t>CPDT-KA</w:t>
      </w:r>
      <w:r>
        <w:rPr>
          <w:rFonts w:hint="eastAsia"/>
          <w:bCs/>
          <w:color w:val="000000"/>
        </w:rPr>
        <w:t>），认证职业训犬师</w:t>
      </w:r>
    </w:p>
    <w:p w14:paraId="5A8A68C9" w14:textId="77777777" w:rsidR="00767843" w:rsidRDefault="00767843">
      <w:pPr>
        <w:ind w:firstLineChars="200" w:firstLine="420"/>
        <w:rPr>
          <w:bCs/>
          <w:color w:val="000000"/>
        </w:rPr>
      </w:pPr>
    </w:p>
    <w:p w14:paraId="0AE2C61B" w14:textId="77777777" w:rsidR="00767843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“这本书适合所有喜欢和狗狗一起学习、一起享受训练乐趣的人。凯琳把各种有趣的技巧拆成简单易学的步骤，让训练不再困难。”</w:t>
      </w:r>
    </w:p>
    <w:p w14:paraId="38D6C08B" w14:textId="77777777" w:rsidR="00767843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——克丽茜·乔伊（</w:t>
      </w:r>
      <w:r>
        <w:rPr>
          <w:rFonts w:hint="eastAsia"/>
          <w:bCs/>
          <w:color w:val="000000"/>
        </w:rPr>
        <w:t>Chrissy Joy</w:t>
      </w:r>
      <w:r>
        <w:rPr>
          <w:rFonts w:hint="eastAsia"/>
          <w:bCs/>
          <w:color w:val="000000"/>
        </w:rPr>
        <w:t>），明星训犬师</w:t>
      </w:r>
    </w:p>
    <w:p w14:paraId="5E310724" w14:textId="77777777" w:rsidR="00B812EA" w:rsidRDefault="00B812EA">
      <w:pPr>
        <w:rPr>
          <w:b/>
          <w:color w:val="000000"/>
        </w:rPr>
      </w:pPr>
    </w:p>
    <w:p w14:paraId="1CB00779" w14:textId="77777777" w:rsidR="00B812EA" w:rsidRDefault="00B812EA">
      <w:pPr>
        <w:rPr>
          <w:rFonts w:hint="eastAsia"/>
          <w:b/>
          <w:color w:val="000000"/>
        </w:rPr>
      </w:pPr>
    </w:p>
    <w:p w14:paraId="4EF4F332" w14:textId="5E622047" w:rsidR="00B812EA" w:rsidRDefault="00B812EA">
      <w:pPr>
        <w:rPr>
          <w:b/>
          <w:color w:val="000000"/>
        </w:rPr>
      </w:pPr>
      <w:r>
        <w:rPr>
          <w:rFonts w:hint="eastAsia"/>
          <w:b/>
          <w:color w:val="000000"/>
        </w:rPr>
        <w:t>内文展示：</w:t>
      </w:r>
    </w:p>
    <w:p w14:paraId="1B17E592" w14:textId="77777777" w:rsidR="00B812EA" w:rsidRDefault="00B812EA">
      <w:pPr>
        <w:rPr>
          <w:b/>
          <w:color w:val="000000"/>
        </w:rPr>
      </w:pPr>
    </w:p>
    <w:p w14:paraId="6B93457A" w14:textId="6D4567E1" w:rsidR="00B812EA" w:rsidRDefault="00B812EA" w:rsidP="00B812EA">
      <w:pPr>
        <w:jc w:val="center"/>
        <w:rPr>
          <w:rFonts w:hint="eastAsia"/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0AB8CF74" wp14:editId="6C8E7C24">
            <wp:extent cx="2616200" cy="3363774"/>
            <wp:effectExtent l="0" t="0" r="0" b="8255"/>
            <wp:docPr id="12180517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893" cy="337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7BE3C1" wp14:editId="4B468CA5">
            <wp:extent cx="2655500" cy="3414306"/>
            <wp:effectExtent l="0" t="0" r="0" b="0"/>
            <wp:docPr id="16172186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927" cy="342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108E0" w14:textId="2BC37A00" w:rsidR="00B812EA" w:rsidRDefault="00B812EA" w:rsidP="00B812EA">
      <w:pPr>
        <w:jc w:val="center"/>
        <w:rPr>
          <w:rFonts w:hint="eastAsia"/>
          <w:b/>
          <w:color w:val="000000"/>
        </w:rPr>
      </w:pPr>
      <w:r>
        <w:rPr>
          <w:noProof/>
        </w:rPr>
        <w:drawing>
          <wp:inline distT="0" distB="0" distL="0" distR="0" wp14:anchorId="50A15774" wp14:editId="0A85D4EF">
            <wp:extent cx="2508277" cy="3225011"/>
            <wp:effectExtent l="0" t="0" r="6350" b="0"/>
            <wp:docPr id="14104432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93" cy="323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8CE17" w14:textId="77777777" w:rsidR="00767843" w:rsidRDefault="00767843">
      <w:pPr>
        <w:rPr>
          <w:b/>
          <w:color w:val="000000"/>
        </w:rPr>
      </w:pPr>
    </w:p>
    <w:p w14:paraId="3E188AF2" w14:textId="77777777" w:rsidR="00B812EA" w:rsidRDefault="00B812EA">
      <w:pPr>
        <w:rPr>
          <w:rFonts w:hint="eastAsia"/>
          <w:b/>
          <w:color w:val="000000"/>
        </w:rPr>
      </w:pPr>
    </w:p>
    <w:p w14:paraId="38872A23" w14:textId="77777777" w:rsidR="00767843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34685C21" w14:textId="77777777" w:rsidR="00767843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2A3288B" w14:textId="77777777" w:rsidR="007678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68572C11" w14:textId="77777777" w:rsidR="00767843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34284A1" w14:textId="77777777" w:rsidR="00767843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9E70960" w14:textId="77777777" w:rsidR="00767843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F5F8F81" w14:textId="77777777" w:rsidR="00767843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6011035B" w14:textId="77777777" w:rsidR="00767843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07BA9C71" w14:textId="77777777" w:rsidR="00767843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1D10617C" w14:textId="77777777" w:rsidR="00767843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1878A200" w14:textId="77777777" w:rsidR="00767843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66EB8635" w14:textId="77777777" w:rsidR="00767843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74887F89" w14:textId="77777777" w:rsidR="00767843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3919445" w14:textId="77777777" w:rsidR="00767843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285D3C2B" wp14:editId="1BDA0DDF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1EB50" w14:textId="77777777" w:rsidR="00767843" w:rsidRDefault="00767843">
      <w:pPr>
        <w:ind w:right="420"/>
        <w:rPr>
          <w:rFonts w:eastAsia="Gungsuh"/>
          <w:color w:val="000000"/>
          <w:kern w:val="0"/>
          <w:szCs w:val="21"/>
        </w:rPr>
      </w:pPr>
    </w:p>
    <w:sectPr w:rsidR="00767843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A250" w14:textId="77777777" w:rsidR="00007EDE" w:rsidRDefault="00007EDE">
      <w:r>
        <w:separator/>
      </w:r>
    </w:p>
  </w:endnote>
  <w:endnote w:type="continuationSeparator" w:id="0">
    <w:p w14:paraId="0CFE6AEB" w14:textId="77777777" w:rsidR="00007EDE" w:rsidRDefault="0000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44D1" w14:textId="77777777" w:rsidR="00767843" w:rsidRDefault="00767843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34906E0" w14:textId="77777777" w:rsidR="00767843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399B072" w14:textId="77777777" w:rsidR="00767843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3A12BC90" w14:textId="77777777" w:rsidR="00767843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BD8AE29" w14:textId="77777777" w:rsidR="00767843" w:rsidRDefault="00767843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49461" w14:textId="77777777" w:rsidR="00007EDE" w:rsidRDefault="00007EDE">
      <w:r>
        <w:separator/>
      </w:r>
    </w:p>
  </w:footnote>
  <w:footnote w:type="continuationSeparator" w:id="0">
    <w:p w14:paraId="6E4EF9DE" w14:textId="77777777" w:rsidR="00007EDE" w:rsidRDefault="00007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B0F2" w14:textId="77777777" w:rsidR="00767843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4FF5A9" wp14:editId="2790324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6F73698" w14:textId="77777777" w:rsidR="00767843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4FC73A1A"/>
    <w:rsid w:val="00002FAE"/>
    <w:rsid w:val="00005533"/>
    <w:rsid w:val="0000741F"/>
    <w:rsid w:val="00007EDE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2249A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4D8D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67843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12EA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4374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1E7E47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4FC73A1A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5CB6C80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B119F9B"/>
  <w15:docId w15:val="{0989E59B-66AD-47EC-A24B-438161FE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71mzjdGnuDL._SL1500_.jpg" TargetMode="External"/><Relationship Id="rId11" Type="http://schemas.openxmlformats.org/officeDocument/2006/relationships/hyperlink" Target="mailto:Rights@nurnberg.com.cn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54</TotalTime>
  <Pages>4</Pages>
  <Words>321</Words>
  <Characters>1586</Characters>
  <Application>Microsoft Office Word</Application>
  <DocSecurity>0</DocSecurity>
  <Lines>49</Lines>
  <Paragraphs>26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2026-07-22T07:50:00Z</dcterms:created>
  <dcterms:modified xsi:type="dcterms:W3CDTF">2026-08-06T09:38:00Z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6035664DBB6943FD93EF29752CC7A5DE_11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