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A6" w:rsidRDefault="001341E8" w:rsidP="00640F59">
      <w:pPr>
        <w:jc w:val="center"/>
        <w:rPr>
          <w:b/>
          <w:bCs/>
          <w:sz w:val="36"/>
          <w:shd w:val="pct15" w:color="auto" w:fill="FFFFFF"/>
        </w:rPr>
      </w:pPr>
      <w:r>
        <w:rPr>
          <w:rFonts w:hint="eastAsia"/>
          <w:b/>
          <w:bCs/>
          <w:sz w:val="36"/>
          <w:shd w:val="pct15" w:color="auto" w:fill="FFFFFF"/>
        </w:rPr>
        <w:t>新</w:t>
      </w:r>
      <w:r w:rsidR="003C2DA6">
        <w:rPr>
          <w:rFonts w:hint="eastAsia"/>
          <w:b/>
          <w:bCs/>
          <w:sz w:val="36"/>
          <w:shd w:val="pct15" w:color="auto" w:fill="FFFFFF"/>
        </w:rPr>
        <w:t xml:space="preserve"> </w:t>
      </w:r>
      <w:r w:rsidR="003C2DA6">
        <w:rPr>
          <w:rFonts w:hint="eastAsia"/>
          <w:b/>
          <w:bCs/>
          <w:sz w:val="36"/>
          <w:shd w:val="pct15" w:color="auto" w:fill="FFFFFF"/>
        </w:rPr>
        <w:t>书</w:t>
      </w:r>
      <w:r w:rsidR="003C2DA6">
        <w:rPr>
          <w:rFonts w:hint="eastAsia"/>
          <w:b/>
          <w:bCs/>
          <w:sz w:val="36"/>
          <w:shd w:val="pct15" w:color="auto" w:fill="FFFFFF"/>
        </w:rPr>
        <w:t xml:space="preserve"> </w:t>
      </w:r>
      <w:r w:rsidR="003C2DA6">
        <w:rPr>
          <w:rFonts w:hint="eastAsia"/>
          <w:b/>
          <w:bCs/>
          <w:sz w:val="36"/>
          <w:shd w:val="pct15" w:color="auto" w:fill="FFFFFF"/>
        </w:rPr>
        <w:t>推</w:t>
      </w:r>
      <w:r w:rsidR="003C2DA6">
        <w:rPr>
          <w:rFonts w:hint="eastAsia"/>
          <w:b/>
          <w:bCs/>
          <w:sz w:val="36"/>
          <w:shd w:val="pct15" w:color="auto" w:fill="FFFFFF"/>
        </w:rPr>
        <w:t xml:space="preserve"> </w:t>
      </w:r>
      <w:r w:rsidR="003C2DA6">
        <w:rPr>
          <w:rFonts w:hint="eastAsia"/>
          <w:b/>
          <w:bCs/>
          <w:sz w:val="36"/>
          <w:shd w:val="pct15" w:color="auto" w:fill="FFFFFF"/>
        </w:rPr>
        <w:t>荐</w:t>
      </w:r>
    </w:p>
    <w:p w:rsidR="003C2DA6" w:rsidRDefault="003C2DA6" w:rsidP="00640F59">
      <w:pPr>
        <w:rPr>
          <w:b/>
          <w:bCs/>
          <w:sz w:val="36"/>
        </w:rPr>
      </w:pPr>
    </w:p>
    <w:p w:rsidR="003C2DA6" w:rsidRPr="002A022A" w:rsidRDefault="00AD6C52" w:rsidP="00640F59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3689958</wp:posOffset>
            </wp:positionH>
            <wp:positionV relativeFrom="paragraph">
              <wp:posOffset>5163</wp:posOffset>
            </wp:positionV>
            <wp:extent cx="1709420" cy="1991360"/>
            <wp:effectExtent l="0" t="0" r="0" b="0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9420" cy="199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DA6" w:rsidRPr="002A022A">
        <w:rPr>
          <w:rFonts w:hint="eastAsia"/>
          <w:b/>
          <w:szCs w:val="21"/>
        </w:rPr>
        <w:t>中文书名：《</w:t>
      </w:r>
      <w:r w:rsidR="002A03C8" w:rsidRPr="000756E9">
        <w:rPr>
          <w:rFonts w:hint="eastAsia"/>
          <w:b/>
          <w:szCs w:val="21"/>
        </w:rPr>
        <w:t>戴安娜王妃</w:t>
      </w:r>
      <w:r w:rsidR="002A03C8">
        <w:rPr>
          <w:rFonts w:hint="eastAsia"/>
          <w:b/>
          <w:szCs w:val="21"/>
        </w:rPr>
        <w:t>穿搭手册：</w:t>
      </w:r>
      <w:r w:rsidR="000756E9" w:rsidRPr="000756E9">
        <w:rPr>
          <w:rFonts w:hint="eastAsia"/>
          <w:b/>
          <w:szCs w:val="21"/>
        </w:rPr>
        <w:t>透过她的衣服</w:t>
      </w:r>
      <w:r w:rsidR="000756E9">
        <w:rPr>
          <w:rFonts w:hint="eastAsia"/>
          <w:b/>
          <w:szCs w:val="21"/>
        </w:rPr>
        <w:t>，</w:t>
      </w:r>
      <w:r w:rsidR="000756E9" w:rsidRPr="000756E9">
        <w:rPr>
          <w:rFonts w:hint="eastAsia"/>
          <w:b/>
          <w:szCs w:val="21"/>
        </w:rPr>
        <w:t>戴安娜王妃想告诉我们什么</w:t>
      </w:r>
      <w:r w:rsidR="003C2DA6" w:rsidRPr="002A022A">
        <w:rPr>
          <w:rFonts w:hint="eastAsia"/>
          <w:b/>
          <w:szCs w:val="21"/>
        </w:rPr>
        <w:t>》</w:t>
      </w:r>
    </w:p>
    <w:p w:rsidR="003C2DA6" w:rsidRPr="003330B6" w:rsidRDefault="003C2DA6" w:rsidP="00640F59">
      <w:pPr>
        <w:rPr>
          <w:b/>
          <w:szCs w:val="21"/>
        </w:rPr>
      </w:pPr>
      <w:r w:rsidRPr="003330B6">
        <w:rPr>
          <w:rFonts w:hint="eastAsia"/>
          <w:b/>
          <w:szCs w:val="21"/>
        </w:rPr>
        <w:t>英文书名：</w:t>
      </w:r>
      <w:r w:rsidR="00A76A42" w:rsidRPr="00A76A42">
        <w:rPr>
          <w:b/>
          <w:szCs w:val="21"/>
        </w:rPr>
        <w:t>THE LADY DI LOOK BOOK: WHAT DIANA WAS TRYING TO TELL US THROUGH HER CLOTHES</w:t>
      </w:r>
    </w:p>
    <w:p w:rsidR="003C2DA6" w:rsidRPr="003330B6" w:rsidRDefault="003C2DA6" w:rsidP="00640F59">
      <w:pPr>
        <w:rPr>
          <w:b/>
          <w:szCs w:val="21"/>
        </w:rPr>
      </w:pPr>
      <w:r w:rsidRPr="003330B6">
        <w:rPr>
          <w:rFonts w:hint="eastAsia"/>
          <w:b/>
          <w:szCs w:val="21"/>
        </w:rPr>
        <w:t>作</w:t>
      </w:r>
      <w:r w:rsidRPr="003330B6">
        <w:rPr>
          <w:rFonts w:hint="eastAsia"/>
          <w:b/>
          <w:szCs w:val="21"/>
        </w:rPr>
        <w:t xml:space="preserve">    </w:t>
      </w:r>
      <w:r w:rsidRPr="003330B6">
        <w:rPr>
          <w:rFonts w:hint="eastAsia"/>
          <w:b/>
          <w:szCs w:val="21"/>
        </w:rPr>
        <w:t>者：</w:t>
      </w:r>
      <w:r w:rsidR="004F3F56" w:rsidRPr="004F3F56">
        <w:rPr>
          <w:b/>
          <w:szCs w:val="21"/>
        </w:rPr>
        <w:t>Eloise Moran</w:t>
      </w:r>
    </w:p>
    <w:p w:rsidR="002A022A" w:rsidRPr="002A022A" w:rsidRDefault="003C2DA6" w:rsidP="00640F59">
      <w:pPr>
        <w:rPr>
          <w:b/>
          <w:szCs w:val="21"/>
        </w:rPr>
      </w:pPr>
      <w:r w:rsidRPr="003330B6">
        <w:rPr>
          <w:rFonts w:hint="eastAsia"/>
          <w:b/>
          <w:szCs w:val="21"/>
        </w:rPr>
        <w:t>出</w:t>
      </w:r>
      <w:r w:rsidRPr="003330B6">
        <w:rPr>
          <w:b/>
          <w:szCs w:val="21"/>
        </w:rPr>
        <w:t xml:space="preserve"> </w:t>
      </w:r>
      <w:r w:rsidRPr="003330B6">
        <w:rPr>
          <w:rFonts w:hint="eastAsia"/>
          <w:b/>
          <w:szCs w:val="21"/>
        </w:rPr>
        <w:t>版</w:t>
      </w:r>
      <w:r w:rsidRPr="003330B6">
        <w:rPr>
          <w:b/>
          <w:szCs w:val="21"/>
        </w:rPr>
        <w:t xml:space="preserve"> </w:t>
      </w:r>
      <w:r w:rsidRPr="003330B6">
        <w:rPr>
          <w:rFonts w:hint="eastAsia"/>
          <w:b/>
          <w:szCs w:val="21"/>
        </w:rPr>
        <w:t>社：</w:t>
      </w:r>
      <w:r w:rsidR="004F3F56">
        <w:rPr>
          <w:rFonts w:hint="eastAsia"/>
          <w:b/>
          <w:szCs w:val="21"/>
        </w:rPr>
        <w:t>SMP</w:t>
      </w:r>
    </w:p>
    <w:p w:rsidR="00AD6C52" w:rsidRDefault="003C2DA6" w:rsidP="00640F59">
      <w:pPr>
        <w:rPr>
          <w:b/>
          <w:color w:val="FF0000"/>
          <w:szCs w:val="21"/>
        </w:rPr>
      </w:pPr>
      <w:r w:rsidRPr="003330B6">
        <w:rPr>
          <w:rFonts w:hint="eastAsia"/>
          <w:b/>
          <w:szCs w:val="21"/>
        </w:rPr>
        <w:t>代理公司：</w:t>
      </w:r>
      <w:r w:rsidR="004F3F56">
        <w:rPr>
          <w:rFonts w:hint="eastAsia"/>
          <w:b/>
          <w:szCs w:val="21"/>
        </w:rPr>
        <w:t>PFD</w:t>
      </w:r>
      <w:r w:rsidR="009D5649">
        <w:rPr>
          <w:rFonts w:hint="eastAsia"/>
          <w:b/>
          <w:szCs w:val="21"/>
        </w:rPr>
        <w:t>/</w:t>
      </w:r>
      <w:r w:rsidR="003330B6" w:rsidRPr="003330B6">
        <w:rPr>
          <w:b/>
          <w:szCs w:val="21"/>
        </w:rPr>
        <w:t>ANA/</w:t>
      </w:r>
      <w:r w:rsidR="00AD6C52">
        <w:rPr>
          <w:b/>
          <w:szCs w:val="21"/>
        </w:rPr>
        <w:t>Jessica</w:t>
      </w:r>
    </w:p>
    <w:p w:rsidR="003C2DA6" w:rsidRPr="003330B6" w:rsidRDefault="003C2DA6" w:rsidP="00640F59">
      <w:pPr>
        <w:rPr>
          <w:b/>
          <w:szCs w:val="21"/>
        </w:rPr>
      </w:pPr>
      <w:r w:rsidRPr="003330B6">
        <w:rPr>
          <w:rFonts w:hint="eastAsia"/>
          <w:b/>
          <w:szCs w:val="21"/>
        </w:rPr>
        <w:t>页</w:t>
      </w:r>
      <w:r w:rsidRPr="003330B6">
        <w:rPr>
          <w:rFonts w:hint="eastAsia"/>
          <w:b/>
          <w:szCs w:val="21"/>
        </w:rPr>
        <w:t xml:space="preserve">    </w:t>
      </w:r>
      <w:r w:rsidRPr="003330B6">
        <w:rPr>
          <w:rFonts w:hint="eastAsia"/>
          <w:b/>
          <w:szCs w:val="21"/>
        </w:rPr>
        <w:t>数：</w:t>
      </w:r>
      <w:r w:rsidR="00AD6C52">
        <w:rPr>
          <w:rFonts w:hint="eastAsia"/>
          <w:b/>
          <w:szCs w:val="21"/>
        </w:rPr>
        <w:t>3</w:t>
      </w:r>
      <w:r w:rsidR="00AD6C52">
        <w:rPr>
          <w:b/>
          <w:szCs w:val="21"/>
        </w:rPr>
        <w:t>36</w:t>
      </w:r>
      <w:r w:rsidR="00AD6C52">
        <w:rPr>
          <w:b/>
          <w:szCs w:val="21"/>
        </w:rPr>
        <w:t>页</w:t>
      </w:r>
    </w:p>
    <w:p w:rsidR="003C2DA6" w:rsidRPr="003330B6" w:rsidRDefault="003C2DA6" w:rsidP="00640F59">
      <w:pPr>
        <w:rPr>
          <w:b/>
          <w:szCs w:val="21"/>
        </w:rPr>
      </w:pPr>
      <w:r w:rsidRPr="003330B6">
        <w:rPr>
          <w:rFonts w:hint="eastAsia"/>
          <w:b/>
          <w:szCs w:val="21"/>
        </w:rPr>
        <w:t>出版时间：</w:t>
      </w:r>
      <w:r w:rsidR="004F3F56">
        <w:rPr>
          <w:rFonts w:hint="eastAsia"/>
          <w:b/>
          <w:szCs w:val="21"/>
        </w:rPr>
        <w:t>2022</w:t>
      </w:r>
      <w:r w:rsidR="004F2AB3">
        <w:rPr>
          <w:rFonts w:hint="eastAsia"/>
          <w:b/>
          <w:szCs w:val="21"/>
        </w:rPr>
        <w:t>年</w:t>
      </w:r>
      <w:r w:rsidR="004F3F56">
        <w:rPr>
          <w:rFonts w:hint="eastAsia"/>
          <w:b/>
          <w:szCs w:val="21"/>
        </w:rPr>
        <w:t>3</w:t>
      </w:r>
      <w:r w:rsidR="004F2AB3">
        <w:rPr>
          <w:rFonts w:hint="eastAsia"/>
          <w:b/>
          <w:szCs w:val="21"/>
        </w:rPr>
        <w:t>月</w:t>
      </w:r>
    </w:p>
    <w:p w:rsidR="003C2DA6" w:rsidRPr="003330B6" w:rsidRDefault="003C2DA6" w:rsidP="00640F59">
      <w:pPr>
        <w:rPr>
          <w:b/>
          <w:szCs w:val="21"/>
        </w:rPr>
      </w:pPr>
      <w:r w:rsidRPr="003330B6">
        <w:rPr>
          <w:rFonts w:hint="eastAsia"/>
          <w:b/>
          <w:szCs w:val="21"/>
        </w:rPr>
        <w:t>代理地区：中国大陆、台湾</w:t>
      </w:r>
    </w:p>
    <w:p w:rsidR="003C2DA6" w:rsidRPr="003330B6" w:rsidRDefault="003C2DA6" w:rsidP="00640F59">
      <w:pPr>
        <w:rPr>
          <w:b/>
          <w:szCs w:val="21"/>
        </w:rPr>
      </w:pPr>
      <w:r w:rsidRPr="003330B6">
        <w:rPr>
          <w:rFonts w:hint="eastAsia"/>
          <w:b/>
          <w:szCs w:val="21"/>
        </w:rPr>
        <w:t>审读资料：电子稿</w:t>
      </w:r>
    </w:p>
    <w:p w:rsidR="003C2DA6" w:rsidRDefault="003C2DA6" w:rsidP="00640F59">
      <w:pPr>
        <w:rPr>
          <w:b/>
          <w:szCs w:val="21"/>
        </w:rPr>
      </w:pPr>
      <w:r w:rsidRPr="003330B6">
        <w:rPr>
          <w:rFonts w:hint="eastAsia"/>
          <w:b/>
          <w:szCs w:val="21"/>
        </w:rPr>
        <w:t>类</w:t>
      </w:r>
      <w:r w:rsidRPr="003330B6">
        <w:rPr>
          <w:rFonts w:hint="eastAsia"/>
          <w:b/>
          <w:szCs w:val="21"/>
        </w:rPr>
        <w:t xml:space="preserve">  </w:t>
      </w:r>
      <w:r w:rsidRPr="003330B6">
        <w:rPr>
          <w:b/>
          <w:szCs w:val="21"/>
        </w:rPr>
        <w:t xml:space="preserve"> </w:t>
      </w:r>
      <w:r w:rsidRPr="003330B6">
        <w:rPr>
          <w:rFonts w:hint="eastAsia"/>
          <w:b/>
          <w:szCs w:val="21"/>
        </w:rPr>
        <w:t xml:space="preserve"> </w:t>
      </w:r>
      <w:r w:rsidRPr="003330B6">
        <w:rPr>
          <w:rFonts w:hint="eastAsia"/>
          <w:b/>
          <w:szCs w:val="21"/>
        </w:rPr>
        <w:t>型：</w:t>
      </w:r>
      <w:r w:rsidR="00A76A42">
        <w:rPr>
          <w:rFonts w:hint="eastAsia"/>
          <w:b/>
          <w:szCs w:val="21"/>
        </w:rPr>
        <w:t>时尚生活</w:t>
      </w:r>
    </w:p>
    <w:p w:rsidR="00AD6C52" w:rsidRDefault="00AD6C52" w:rsidP="00640F59">
      <w:pPr>
        <w:rPr>
          <w:b/>
          <w:color w:val="FF0000"/>
          <w:szCs w:val="21"/>
        </w:rPr>
      </w:pPr>
      <w:r w:rsidRPr="00AD6C52">
        <w:rPr>
          <w:b/>
          <w:color w:val="FF0000"/>
          <w:szCs w:val="21"/>
        </w:rPr>
        <w:t>中文繁体字版已授权</w:t>
      </w:r>
    </w:p>
    <w:p w:rsidR="00AD6C52" w:rsidRDefault="00AD6C52" w:rsidP="00AD6C52">
      <w:pPr>
        <w:rPr>
          <w:b/>
          <w:color w:val="FF0000"/>
          <w:szCs w:val="21"/>
        </w:rPr>
      </w:pPr>
      <w:r w:rsidRPr="00AD6C52">
        <w:rPr>
          <w:b/>
          <w:color w:val="FF0000"/>
          <w:szCs w:val="21"/>
        </w:rPr>
        <w:t xml:space="preserve">Best Sellers Rank: </w:t>
      </w:r>
    </w:p>
    <w:p w:rsidR="00AD6C52" w:rsidRPr="00AD6C52" w:rsidRDefault="00AD6C52" w:rsidP="00AD6C52">
      <w:pPr>
        <w:rPr>
          <w:b/>
          <w:color w:val="FF0000"/>
          <w:szCs w:val="21"/>
        </w:rPr>
      </w:pPr>
      <w:r w:rsidRPr="00AD6C52">
        <w:rPr>
          <w:b/>
          <w:color w:val="FF0000"/>
          <w:szCs w:val="21"/>
        </w:rPr>
        <w:t>#163 in Fashion Photography (Books)</w:t>
      </w:r>
    </w:p>
    <w:p w:rsidR="00AD6C52" w:rsidRPr="00AD6C52" w:rsidRDefault="00AD6C52" w:rsidP="00AD6C52">
      <w:pPr>
        <w:rPr>
          <w:b/>
          <w:color w:val="FF0000"/>
          <w:szCs w:val="21"/>
        </w:rPr>
      </w:pPr>
      <w:r w:rsidRPr="00AD6C52">
        <w:rPr>
          <w:b/>
          <w:color w:val="FF0000"/>
          <w:szCs w:val="21"/>
        </w:rPr>
        <w:t>#452 in Royalty Biographies</w:t>
      </w:r>
    </w:p>
    <w:p w:rsidR="00AD6C52" w:rsidRPr="00AD6C52" w:rsidRDefault="00AD6C52" w:rsidP="00AD6C52">
      <w:pPr>
        <w:rPr>
          <w:b/>
          <w:color w:val="FF0000"/>
          <w:szCs w:val="21"/>
        </w:rPr>
      </w:pPr>
      <w:r w:rsidRPr="00AD6C52">
        <w:rPr>
          <w:b/>
          <w:color w:val="FF0000"/>
          <w:szCs w:val="21"/>
        </w:rPr>
        <w:t>#561 in Fashion Design</w:t>
      </w:r>
    </w:p>
    <w:p w:rsidR="0028333B" w:rsidRPr="0028333B" w:rsidRDefault="0028333B" w:rsidP="0028333B">
      <w:pPr>
        <w:widowControl/>
        <w:shd w:val="clear" w:color="auto" w:fill="FFFFFF"/>
        <w:spacing w:line="315" w:lineRule="atLeast"/>
        <w:jc w:val="left"/>
        <w:rPr>
          <w:rFonts w:ascii="Microsoft YaHei UI" w:eastAsia="Microsoft YaHei UI" w:hAnsi="Microsoft YaHei UI" w:cs="宋体"/>
          <w:color w:val="000000"/>
          <w:kern w:val="0"/>
          <w:szCs w:val="21"/>
        </w:rPr>
      </w:pPr>
      <w:r w:rsidRPr="0028333B">
        <w:rPr>
          <w:rFonts w:ascii="宋体" w:hAnsi="宋体" w:cs="宋体" w:hint="eastAsia"/>
          <w:b/>
          <w:bCs/>
          <w:color w:val="FF0000"/>
          <w:kern w:val="0"/>
          <w:szCs w:val="21"/>
          <w:shd w:val="clear" w:color="auto" w:fill="FFFFFF"/>
        </w:rPr>
        <w:t>点击下方链接观看作者精彩视频：</w:t>
      </w:r>
    </w:p>
    <w:p w:rsidR="0028333B" w:rsidRPr="0028333B" w:rsidRDefault="009F5B1F" w:rsidP="0028333B">
      <w:pPr>
        <w:widowControl/>
        <w:shd w:val="clear" w:color="auto" w:fill="FFFFFF"/>
        <w:spacing w:line="315" w:lineRule="atLeast"/>
        <w:jc w:val="left"/>
        <w:rPr>
          <w:rFonts w:asciiTheme="minorEastAsia" w:eastAsiaTheme="minorEastAsia" w:hAnsiTheme="minorEastAsia"/>
          <w:color w:val="000000"/>
          <w:kern w:val="0"/>
          <w:szCs w:val="21"/>
        </w:rPr>
      </w:pPr>
      <w:hyperlink r:id="rId9" w:tgtFrame="_blank" w:history="1">
        <w:r w:rsidR="0028333B" w:rsidRPr="0028333B">
          <w:rPr>
            <w:rFonts w:asciiTheme="minorEastAsia" w:eastAsiaTheme="minorEastAsia" w:hAnsiTheme="minorEastAsia"/>
            <w:color w:val="0000FF"/>
            <w:kern w:val="0"/>
            <w:szCs w:val="21"/>
            <w:u w:val="single"/>
          </w:rPr>
          <w:t>《戴安娜王妃穿搭手册：透过她的衣服，戴安娜王妃想告诉我们什么》THE LADY DI LOOK BOOK: WHAT DIANA WAS TRYING TO TELL US THROUGH HER CLOTHES (nurnberg.com.cn)</w:t>
        </w:r>
      </w:hyperlink>
      <w:r w:rsidR="0028333B" w:rsidRPr="0028333B">
        <w:rPr>
          <w:rFonts w:asciiTheme="minorEastAsia" w:eastAsiaTheme="minorEastAsia" w:hAnsiTheme="minorEastAsia"/>
          <w:color w:val="000000"/>
          <w:kern w:val="0"/>
          <w:szCs w:val="21"/>
        </w:rPr>
        <w:t> </w:t>
      </w:r>
    </w:p>
    <w:p w:rsidR="003C2DA6" w:rsidRDefault="003C2DA6" w:rsidP="00640F59">
      <w:pPr>
        <w:rPr>
          <w:b/>
          <w:szCs w:val="21"/>
        </w:rPr>
      </w:pPr>
    </w:p>
    <w:p w:rsidR="00AD6C52" w:rsidRPr="0028333B" w:rsidRDefault="00AD6C52" w:rsidP="00640F59">
      <w:pPr>
        <w:rPr>
          <w:b/>
          <w:szCs w:val="21"/>
        </w:rPr>
      </w:pPr>
    </w:p>
    <w:p w:rsidR="003C2DA6" w:rsidRPr="003330B6" w:rsidRDefault="003C2DA6" w:rsidP="00640F59">
      <w:pPr>
        <w:rPr>
          <w:b/>
          <w:bCs/>
          <w:szCs w:val="21"/>
        </w:rPr>
      </w:pPr>
      <w:r w:rsidRPr="003330B6">
        <w:rPr>
          <w:rFonts w:hint="eastAsia"/>
          <w:b/>
          <w:bCs/>
          <w:szCs w:val="21"/>
        </w:rPr>
        <w:t>内容简介：</w:t>
      </w:r>
    </w:p>
    <w:p w:rsidR="00547E7E" w:rsidRDefault="00547E7E" w:rsidP="00A76A42">
      <w:pPr>
        <w:rPr>
          <w:bCs/>
          <w:szCs w:val="21"/>
        </w:rPr>
      </w:pPr>
    </w:p>
    <w:p w:rsidR="00D63E55" w:rsidRPr="00A76A42" w:rsidRDefault="00D63E55" w:rsidP="00A76A42">
      <w:pPr>
        <w:rPr>
          <w:bCs/>
          <w:szCs w:val="21"/>
        </w:rPr>
      </w:pPr>
      <w:r>
        <w:rPr>
          <w:rFonts w:hint="eastAsia"/>
          <w:bCs/>
          <w:szCs w:val="21"/>
        </w:rPr>
        <w:t xml:space="preserve">    </w:t>
      </w:r>
      <w:r w:rsidR="004A560D">
        <w:rPr>
          <w:rFonts w:hint="eastAsia"/>
          <w:bCs/>
          <w:szCs w:val="21"/>
        </w:rPr>
        <w:t>购得本书的圣马丁出版社编辑</w:t>
      </w:r>
      <w:r w:rsidR="00D6576A">
        <w:rPr>
          <w:rFonts w:hint="eastAsia"/>
          <w:bCs/>
          <w:szCs w:val="21"/>
        </w:rPr>
        <w:t>伊丽莎白·贝尔（</w:t>
      </w:r>
      <w:r w:rsidR="00D6576A" w:rsidRPr="00A76A42">
        <w:rPr>
          <w:rFonts w:eastAsia="PMingLiU"/>
        </w:rPr>
        <w:t>Elizabeth Beier</w:t>
      </w:r>
      <w:r w:rsidR="00D6576A">
        <w:rPr>
          <w:rFonts w:hint="eastAsia"/>
          <w:bCs/>
          <w:szCs w:val="21"/>
        </w:rPr>
        <w:t>）</w:t>
      </w:r>
      <w:r w:rsidR="004A560D">
        <w:rPr>
          <w:rFonts w:hint="eastAsia"/>
          <w:bCs/>
          <w:szCs w:val="21"/>
        </w:rPr>
        <w:t>如此评价本书：</w:t>
      </w:r>
      <w:r w:rsidR="00D6576A">
        <w:rPr>
          <w:rFonts w:hint="eastAsia"/>
          <w:bCs/>
          <w:szCs w:val="21"/>
        </w:rPr>
        <w:t>“我们非常期待出版</w:t>
      </w:r>
      <w:r w:rsidR="00D6576A" w:rsidRPr="00D6576A">
        <w:rPr>
          <w:rFonts w:hint="eastAsia"/>
          <w:szCs w:val="21"/>
        </w:rPr>
        <w:t>埃洛伊·莫兰（</w:t>
      </w:r>
      <w:r w:rsidR="00D6576A" w:rsidRPr="00D6576A">
        <w:rPr>
          <w:rFonts w:eastAsia="PMingLiU"/>
          <w:iCs/>
        </w:rPr>
        <w:t>Eloise Moran</w:t>
      </w:r>
      <w:r w:rsidR="00D6576A" w:rsidRPr="00D6576A">
        <w:rPr>
          <w:rFonts w:hint="eastAsia"/>
          <w:szCs w:val="21"/>
        </w:rPr>
        <w:t>）</w:t>
      </w:r>
      <w:r w:rsidR="00D6576A">
        <w:rPr>
          <w:rFonts w:hint="eastAsia"/>
          <w:szCs w:val="21"/>
        </w:rPr>
        <w:t>的这部关于戴安娜王妃的精妙图书，本书通过她的服装选择——无论是公开还是私人——来解析她的生活和心理，无论是对于刚开始了解戴安娜王妃的人，还是像我一样了解多少都不够的粉丝，本书都能提供许多令人乐在其中的内容。</w:t>
      </w:r>
      <w:r w:rsidR="00D6576A">
        <w:rPr>
          <w:rFonts w:hint="eastAsia"/>
          <w:bCs/>
          <w:szCs w:val="21"/>
        </w:rPr>
        <w:t>”</w:t>
      </w:r>
    </w:p>
    <w:p w:rsidR="00D63E55" w:rsidRDefault="00D63E55" w:rsidP="00A76A42">
      <w:pPr>
        <w:shd w:val="clear" w:color="auto" w:fill="FFFFFF"/>
        <w:rPr>
          <w:rFonts w:eastAsiaTheme="minorEastAsia"/>
        </w:rPr>
      </w:pPr>
    </w:p>
    <w:p w:rsidR="00B01703" w:rsidRPr="00B01703" w:rsidRDefault="00D6576A" w:rsidP="00B01703">
      <w:pPr>
        <w:shd w:val="clear" w:color="auto" w:fill="FFFFFF"/>
        <w:rPr>
          <w:rFonts w:eastAsiaTheme="minorEastAsia"/>
          <w:b/>
        </w:rPr>
      </w:pPr>
      <w:r>
        <w:rPr>
          <w:rFonts w:eastAsiaTheme="minorEastAsia" w:hint="eastAsia"/>
        </w:rPr>
        <w:t xml:space="preserve">    </w:t>
      </w:r>
      <w:r w:rsidR="00B01703" w:rsidRPr="00B01703">
        <w:rPr>
          <w:rFonts w:eastAsiaTheme="minorEastAsia" w:hint="eastAsia"/>
          <w:b/>
        </w:rPr>
        <w:t>英国时尚记者埃洛伊丝</w:t>
      </w:r>
      <w:r w:rsidR="00B01703" w:rsidRPr="00B01703">
        <w:rPr>
          <w:rFonts w:ascii="MS Gothic" w:eastAsia="MS Gothic" w:hAnsi="MS Gothic" w:cs="MS Gothic" w:hint="eastAsia"/>
          <w:b/>
        </w:rPr>
        <w:t>・</w:t>
      </w:r>
      <w:r w:rsidR="00B01703" w:rsidRPr="00B01703">
        <w:rPr>
          <w:rFonts w:ascii="宋体" w:eastAsiaTheme="minorEastAsia" w:hAnsi="宋体" w:cs="宋体" w:hint="eastAsia"/>
          <w:b/>
        </w:rPr>
        <w:t>莫兰以大量精美丰富的影像为载体，在这本兼具巧思与画面感的偶像视觉心理传记中，解读戴安娜王妃的每一套穿搭。</w:t>
      </w:r>
    </w:p>
    <w:p w:rsidR="00B01703" w:rsidRDefault="00B01703" w:rsidP="00B01703">
      <w:pPr>
        <w:shd w:val="clear" w:color="auto" w:fill="FFFFFF"/>
        <w:rPr>
          <w:rFonts w:eastAsiaTheme="minorEastAsia"/>
        </w:rPr>
      </w:pPr>
    </w:p>
    <w:p w:rsidR="00B01703" w:rsidRPr="00B01703" w:rsidRDefault="00B01703" w:rsidP="00B01703">
      <w:pPr>
        <w:shd w:val="clear" w:color="auto" w:fill="FFFFFF"/>
        <w:ind w:firstLine="420"/>
        <w:rPr>
          <w:rFonts w:eastAsiaTheme="minorEastAsia"/>
        </w:rPr>
      </w:pPr>
      <w:r w:rsidRPr="00B01703">
        <w:rPr>
          <w:rFonts w:eastAsiaTheme="minorEastAsia" w:hint="eastAsia"/>
        </w:rPr>
        <w:t>埃洛伊丝</w:t>
      </w:r>
      <w:r w:rsidRPr="00B01703">
        <w:rPr>
          <w:rFonts w:ascii="MS Gothic" w:eastAsia="MS Gothic" w:hAnsi="MS Gothic" w:cs="MS Gothic" w:hint="eastAsia"/>
        </w:rPr>
        <w:t>・</w:t>
      </w:r>
      <w:r w:rsidRPr="00B01703">
        <w:rPr>
          <w:rFonts w:ascii="宋体" w:eastAsiaTheme="minorEastAsia" w:hAnsi="宋体" w:cs="宋体" w:hint="eastAsia"/>
        </w:rPr>
        <w:t>莫兰研究了数千张戴安娜王妃的影像：从如同待宰羔羊般温顺时期的粉格纹长裤、浅黄工装，到宣告自我解放、尽显女性锋芒的范思哲复仇短裙、气场十足的正装套装与骑行短裤。她很快发现，每套造型背后都暗藏着精心设计的表达策</w:t>
      </w:r>
      <w:r w:rsidRPr="00B01703">
        <w:rPr>
          <w:rFonts w:eastAsiaTheme="minorEastAsia" w:hint="eastAsia"/>
        </w:rPr>
        <w:t>略：凡戴安娜无法诉诸言语的心绪，全都借由衣衫娓娓道来。</w:t>
      </w:r>
    </w:p>
    <w:p w:rsidR="00B01703" w:rsidRDefault="00B01703" w:rsidP="00B01703">
      <w:pPr>
        <w:shd w:val="clear" w:color="auto" w:fill="FFFFFF"/>
        <w:rPr>
          <w:rFonts w:eastAsiaTheme="minorEastAsia"/>
        </w:rPr>
      </w:pPr>
    </w:p>
    <w:p w:rsidR="00B01703" w:rsidRDefault="00B01703" w:rsidP="00B01703">
      <w:pPr>
        <w:shd w:val="clear" w:color="auto" w:fill="FFFFFF"/>
        <w:ind w:firstLine="420"/>
        <w:rPr>
          <w:rFonts w:eastAsiaTheme="minorEastAsia"/>
        </w:rPr>
      </w:pPr>
      <w:r w:rsidRPr="00B01703">
        <w:rPr>
          <w:rFonts w:eastAsiaTheme="minorEastAsia" w:hint="eastAsia"/>
        </w:rPr>
        <w:t>《戴安娜王妃穿搭手册》完整收录了戴安娜所有惊艳世人、又饱含心酸的经典造型，并对其进行犀利透彻的深度解读。莫兰挖掘出前人从未留意的细节：譬如戴安娜为何会轮换穿着多款带有隐喻标语的卫衣？她是单纯偏爱格纹，还是格纹纹样承载着更深层的寓意？她头戴王冠、佩戴椭圆形蓝宝石订婚戒指时，又为何钟情搭配平价装饰珠宝？书中收录了多位曾为戴安娜打造造型的造型师全新专访，既完整记录了王妃的穿搭单品，更剖析她选择每套服饰背后的缘由，也解答了时至今日我们依旧深深为戴安娜王妃着迷的根源。</w:t>
      </w:r>
    </w:p>
    <w:p w:rsidR="00B01703" w:rsidRPr="00B01703" w:rsidRDefault="00B01703" w:rsidP="00B01703">
      <w:pPr>
        <w:shd w:val="clear" w:color="auto" w:fill="FFFFFF"/>
        <w:rPr>
          <w:rFonts w:eastAsiaTheme="minorEastAsia" w:hint="eastAsia"/>
        </w:rPr>
      </w:pPr>
    </w:p>
    <w:p w:rsidR="00D6576A" w:rsidRDefault="00B01703" w:rsidP="00B01703">
      <w:pPr>
        <w:shd w:val="clear" w:color="auto" w:fill="FFFFFF"/>
        <w:ind w:firstLine="420"/>
        <w:rPr>
          <w:rFonts w:eastAsiaTheme="minorEastAsia"/>
        </w:rPr>
      </w:pPr>
      <w:r w:rsidRPr="00B01703">
        <w:rPr>
          <w:rFonts w:eastAsiaTheme="minorEastAsia" w:hint="eastAsia"/>
        </w:rPr>
        <w:t>书中覆盖戴安娜不同人生阶段的风格变迁：从</w:t>
      </w:r>
      <w:r w:rsidRPr="00B01703">
        <w:rPr>
          <w:rFonts w:eastAsiaTheme="minorEastAsia" w:hint="eastAsia"/>
        </w:rPr>
        <w:t xml:space="preserve"> 80 </w:t>
      </w:r>
      <w:r w:rsidRPr="00B01703">
        <w:rPr>
          <w:rFonts w:eastAsiaTheme="minorEastAsia" w:hint="eastAsia"/>
        </w:rPr>
        <w:t>年代斯隆贵族风、田园温婉感的王妃形象，到休闲运动风、华丽戏剧感的蜕变模样。《戴安娜王妃穿搭手册》读来趣味十足、令人爱不释手，亦是这位全球最受爱戴王室成员的完整人生写照。</w:t>
      </w:r>
    </w:p>
    <w:p w:rsidR="00B01703" w:rsidRDefault="00B01703" w:rsidP="00B01703">
      <w:pPr>
        <w:shd w:val="clear" w:color="auto" w:fill="FFFFFF"/>
        <w:rPr>
          <w:rFonts w:eastAsiaTheme="minorEastAsia" w:hint="eastAsia"/>
        </w:rPr>
      </w:pPr>
    </w:p>
    <w:p w:rsidR="007F453D" w:rsidRPr="00797DD9" w:rsidRDefault="001C02E6" w:rsidP="00797DD9">
      <w:pPr>
        <w:shd w:val="clear" w:color="auto" w:fill="FFFFFF"/>
        <w:rPr>
          <w:rFonts w:eastAsiaTheme="minorEastAsia"/>
        </w:rPr>
      </w:pPr>
      <w:r>
        <w:rPr>
          <w:rFonts w:eastAsiaTheme="minorEastAsia" w:hint="eastAsia"/>
        </w:rPr>
        <w:t xml:space="preserve">    </w:t>
      </w:r>
      <w:r w:rsidR="00A60630">
        <w:rPr>
          <w:rFonts w:eastAsiaTheme="minorEastAsia" w:hint="eastAsia"/>
        </w:rPr>
        <w:t>本书将和</w:t>
      </w:r>
      <w:r w:rsidR="00A60630" w:rsidRPr="00D6576A">
        <w:rPr>
          <w:rFonts w:hint="eastAsia"/>
          <w:szCs w:val="21"/>
        </w:rPr>
        <w:t>埃洛伊</w:t>
      </w:r>
      <w:r w:rsidR="00A60630">
        <w:rPr>
          <w:rFonts w:eastAsiaTheme="minorEastAsia" w:hint="eastAsia"/>
        </w:rPr>
        <w:t>的</w:t>
      </w:r>
      <w:r w:rsidR="00A60630" w:rsidRPr="00A60630">
        <w:rPr>
          <w:rFonts w:eastAsiaTheme="minorEastAsia" w:hint="eastAsia"/>
        </w:rPr>
        <w:t>Instagram</w:t>
      </w:r>
      <w:r w:rsidR="00A60630">
        <w:rPr>
          <w:rFonts w:eastAsiaTheme="minorEastAsia" w:hint="eastAsia"/>
        </w:rPr>
        <w:t>账号——大火的</w:t>
      </w:r>
      <w:r w:rsidR="00A60630" w:rsidRPr="00A60630">
        <w:rPr>
          <w:rFonts w:eastAsiaTheme="minorEastAsia" w:hint="eastAsia"/>
        </w:rPr>
        <w:t>@Ladydirevengelooks</w:t>
      </w:r>
      <w:r w:rsidR="00A60630">
        <w:rPr>
          <w:rFonts w:eastAsiaTheme="minorEastAsia" w:hint="eastAsia"/>
        </w:rPr>
        <w:t>——一样</w:t>
      </w:r>
      <w:r w:rsidR="00A60630" w:rsidRPr="00A60630">
        <w:rPr>
          <w:rFonts w:eastAsiaTheme="minorEastAsia" w:hint="eastAsia"/>
        </w:rPr>
        <w:t>，</w:t>
      </w:r>
      <w:r w:rsidR="00A60630">
        <w:rPr>
          <w:rFonts w:eastAsiaTheme="minorEastAsia" w:hint="eastAsia"/>
        </w:rPr>
        <w:t>用文字来描述和解释她所选择的照片</w:t>
      </w:r>
      <w:r w:rsidR="00A60630" w:rsidRPr="00A60630">
        <w:rPr>
          <w:rFonts w:eastAsiaTheme="minorEastAsia" w:hint="eastAsia"/>
        </w:rPr>
        <w:t>，</w:t>
      </w:r>
      <w:r w:rsidR="00A60630">
        <w:rPr>
          <w:rFonts w:eastAsiaTheme="minorEastAsia" w:hint="eastAsia"/>
        </w:rPr>
        <w:t>来</w:t>
      </w:r>
      <w:r w:rsidR="00A60630" w:rsidRPr="00A60630">
        <w:rPr>
          <w:rFonts w:eastAsiaTheme="minorEastAsia" w:hint="eastAsia"/>
        </w:rPr>
        <w:t>说明戴安娜是一个多么大胆、鼓舞人心的时尚偶像。</w:t>
      </w:r>
      <w:r w:rsidR="006F500C">
        <w:rPr>
          <w:rFonts w:eastAsiaTheme="minorEastAsia" w:hint="eastAsia"/>
        </w:rPr>
        <w:t>《</w:t>
      </w:r>
      <w:r w:rsidR="006F500C" w:rsidRPr="006F500C">
        <w:rPr>
          <w:rFonts w:hint="eastAsia"/>
          <w:szCs w:val="21"/>
        </w:rPr>
        <w:t>戴安娜王妃穿搭手册</w:t>
      </w:r>
      <w:r w:rsidR="006F500C">
        <w:rPr>
          <w:rFonts w:eastAsiaTheme="minorEastAsia" w:hint="eastAsia"/>
        </w:rPr>
        <w:t>》</w:t>
      </w:r>
      <w:r w:rsidR="00A60630">
        <w:rPr>
          <w:rFonts w:eastAsiaTheme="minorEastAsia" w:hint="eastAsia"/>
        </w:rPr>
        <w:t>充满</w:t>
      </w:r>
      <w:r w:rsidR="00A60630" w:rsidRPr="00A60630">
        <w:rPr>
          <w:rFonts w:eastAsiaTheme="minorEastAsia" w:hint="eastAsia"/>
        </w:rPr>
        <w:t>智慧和幽默，</w:t>
      </w:r>
      <w:r w:rsidR="00A60630">
        <w:rPr>
          <w:rFonts w:eastAsiaTheme="minorEastAsia" w:hint="eastAsia"/>
        </w:rPr>
        <w:t>和</w:t>
      </w:r>
      <w:r w:rsidR="00A60630" w:rsidRPr="00A60630">
        <w:rPr>
          <w:rFonts w:eastAsiaTheme="minorEastAsia" w:hint="eastAsia"/>
        </w:rPr>
        <w:t>莎莉</w:t>
      </w:r>
      <w:r w:rsidR="00A60630">
        <w:rPr>
          <w:rFonts w:eastAsiaTheme="minorEastAsia" w:hint="eastAsia"/>
        </w:rPr>
        <w:t>·</w:t>
      </w:r>
      <w:r w:rsidR="00A60630" w:rsidRPr="00A60630">
        <w:rPr>
          <w:rFonts w:eastAsiaTheme="minorEastAsia" w:hint="eastAsia"/>
        </w:rPr>
        <w:t>休斯</w:t>
      </w:r>
      <w:r w:rsidR="00A60630">
        <w:rPr>
          <w:rFonts w:eastAsiaTheme="minorEastAsia" w:hint="eastAsia"/>
        </w:rPr>
        <w:t>（</w:t>
      </w:r>
      <w:r w:rsidR="00A60630" w:rsidRPr="00A76A42">
        <w:rPr>
          <w:rFonts w:eastAsia="PMingLiU"/>
        </w:rPr>
        <w:t>Sally Hughes</w:t>
      </w:r>
      <w:r w:rsidR="00A60630">
        <w:rPr>
          <w:rFonts w:eastAsiaTheme="minorEastAsia" w:hint="eastAsia"/>
        </w:rPr>
        <w:t>）的《我们的彩虹女王》（</w:t>
      </w:r>
      <w:r w:rsidR="00A60630" w:rsidRPr="00A76A42">
        <w:rPr>
          <w:rStyle w:val="apple-converted-space"/>
          <w:rFonts w:eastAsia="PMingLiU"/>
        </w:rPr>
        <w:t> </w:t>
      </w:r>
      <w:r w:rsidR="00A60630" w:rsidRPr="00A76A42">
        <w:rPr>
          <w:rFonts w:eastAsia="PMingLiU"/>
          <w:i/>
          <w:iCs/>
        </w:rPr>
        <w:t>Our Rainbow Queen</w:t>
      </w:r>
      <w:r w:rsidR="00A60630">
        <w:rPr>
          <w:rFonts w:eastAsiaTheme="minorEastAsia" w:hint="eastAsia"/>
        </w:rPr>
        <w:t>）一样，非常适合当做礼物书</w:t>
      </w:r>
      <w:r w:rsidR="00A60630" w:rsidRPr="00A60630">
        <w:rPr>
          <w:rFonts w:eastAsiaTheme="minorEastAsia" w:hint="eastAsia"/>
        </w:rPr>
        <w:t>，</w:t>
      </w:r>
      <w:r w:rsidR="007F453D">
        <w:rPr>
          <w:rFonts w:eastAsiaTheme="minorEastAsia" w:hint="eastAsia"/>
        </w:rPr>
        <w:t>它</w:t>
      </w:r>
      <w:r w:rsidR="00A60630" w:rsidRPr="00A60630">
        <w:rPr>
          <w:rFonts w:eastAsiaTheme="minorEastAsia" w:hint="eastAsia"/>
        </w:rPr>
        <w:t>将</w:t>
      </w:r>
      <w:r w:rsidR="007F453D">
        <w:rPr>
          <w:rFonts w:eastAsiaTheme="minorEastAsia" w:hint="eastAsia"/>
        </w:rPr>
        <w:t>令粉丝对</w:t>
      </w:r>
      <w:r w:rsidR="00A60630" w:rsidRPr="00A60630">
        <w:rPr>
          <w:rFonts w:eastAsiaTheme="minorEastAsia" w:hint="eastAsia"/>
        </w:rPr>
        <w:t>戴安娜</w:t>
      </w:r>
      <w:r w:rsidR="007F453D">
        <w:rPr>
          <w:rFonts w:eastAsiaTheme="minorEastAsia" w:hint="eastAsia"/>
        </w:rPr>
        <w:t>王妃的爱燃烧得更加猛烈。</w:t>
      </w:r>
      <w:r w:rsidR="00A60630" w:rsidRPr="00A60630">
        <w:rPr>
          <w:rFonts w:eastAsiaTheme="minorEastAsia" w:hint="eastAsia"/>
        </w:rPr>
        <w:t>这本书将于</w:t>
      </w:r>
      <w:r w:rsidR="00A60630" w:rsidRPr="00A60630">
        <w:rPr>
          <w:rFonts w:eastAsiaTheme="minorEastAsia" w:hint="eastAsia"/>
        </w:rPr>
        <w:t>2022</w:t>
      </w:r>
      <w:r w:rsidR="00A60630" w:rsidRPr="00A60630">
        <w:rPr>
          <w:rFonts w:eastAsiaTheme="minorEastAsia" w:hint="eastAsia"/>
        </w:rPr>
        <w:t>年</w:t>
      </w:r>
      <w:r w:rsidR="00A60630" w:rsidRPr="00A60630">
        <w:rPr>
          <w:rFonts w:eastAsiaTheme="minorEastAsia" w:hint="eastAsia"/>
        </w:rPr>
        <w:t>3</w:t>
      </w:r>
      <w:r w:rsidR="00A60630" w:rsidRPr="00A60630">
        <w:rPr>
          <w:rFonts w:eastAsiaTheme="minorEastAsia" w:hint="eastAsia"/>
        </w:rPr>
        <w:t>月出版。</w:t>
      </w:r>
      <w:r w:rsidR="007F453D">
        <w:rPr>
          <w:rFonts w:eastAsiaTheme="minorEastAsia" w:hint="eastAsia"/>
        </w:rPr>
        <w:t>2022</w:t>
      </w:r>
      <w:r w:rsidR="007F453D">
        <w:rPr>
          <w:rFonts w:eastAsiaTheme="minorEastAsia" w:hint="eastAsia"/>
        </w:rPr>
        <w:t>年</w:t>
      </w:r>
      <w:r w:rsidR="007F453D">
        <w:rPr>
          <w:rFonts w:eastAsiaTheme="minorEastAsia" w:hint="eastAsia"/>
        </w:rPr>
        <w:t>8</w:t>
      </w:r>
      <w:r w:rsidR="007F453D">
        <w:rPr>
          <w:rFonts w:eastAsiaTheme="minorEastAsia" w:hint="eastAsia"/>
        </w:rPr>
        <w:t>月是</w:t>
      </w:r>
      <w:r w:rsidR="007F453D" w:rsidRPr="00A60630">
        <w:rPr>
          <w:rFonts w:eastAsiaTheme="minorEastAsia" w:hint="eastAsia"/>
        </w:rPr>
        <w:t>戴安娜</w:t>
      </w:r>
      <w:r w:rsidR="007F453D">
        <w:rPr>
          <w:rFonts w:eastAsiaTheme="minorEastAsia" w:hint="eastAsia"/>
        </w:rPr>
        <w:t>王妃去世</w:t>
      </w:r>
      <w:r w:rsidR="007F453D">
        <w:rPr>
          <w:rFonts w:eastAsiaTheme="minorEastAsia" w:hint="eastAsia"/>
        </w:rPr>
        <w:t>25</w:t>
      </w:r>
      <w:r w:rsidR="007F453D">
        <w:rPr>
          <w:rFonts w:eastAsiaTheme="minorEastAsia" w:hint="eastAsia"/>
        </w:rPr>
        <w:t>周年，届时</w:t>
      </w:r>
      <w:r w:rsidR="007F453D" w:rsidRPr="007F453D">
        <w:rPr>
          <w:rFonts w:hint="eastAsia"/>
          <w:kern w:val="0"/>
          <w:szCs w:val="21"/>
        </w:rPr>
        <w:t>Netflix</w:t>
      </w:r>
      <w:r w:rsidR="007F453D">
        <w:rPr>
          <w:rFonts w:hint="eastAsia"/>
          <w:kern w:val="0"/>
          <w:szCs w:val="21"/>
        </w:rPr>
        <w:t>电视剧《王冠》（</w:t>
      </w:r>
      <w:r w:rsidR="007F453D" w:rsidRPr="00A76A42">
        <w:rPr>
          <w:rFonts w:eastAsia="PMingLiU"/>
          <w:i/>
          <w:iCs/>
        </w:rPr>
        <w:t>The Crown</w:t>
      </w:r>
      <w:r w:rsidR="00B01703">
        <w:rPr>
          <w:rFonts w:hint="eastAsia"/>
          <w:kern w:val="0"/>
          <w:szCs w:val="21"/>
        </w:rPr>
        <w:t>）会</w:t>
      </w:r>
      <w:r w:rsidR="007F453D">
        <w:rPr>
          <w:rFonts w:hint="eastAsia"/>
          <w:kern w:val="0"/>
          <w:szCs w:val="21"/>
        </w:rPr>
        <w:t>播出第五季，《斯宾塞》（</w:t>
      </w:r>
      <w:r w:rsidR="007F453D" w:rsidRPr="00A76A42">
        <w:rPr>
          <w:rFonts w:eastAsia="PMingLiU"/>
          <w:i/>
          <w:iCs/>
        </w:rPr>
        <w:t>Spencer</w:t>
      </w:r>
      <w:r w:rsidR="007F453D">
        <w:rPr>
          <w:rFonts w:hint="eastAsia"/>
          <w:kern w:val="0"/>
          <w:szCs w:val="21"/>
        </w:rPr>
        <w:t>）——</w:t>
      </w:r>
      <w:r w:rsidR="007F453D" w:rsidRPr="007F453D">
        <w:rPr>
          <w:rFonts w:hint="eastAsia"/>
          <w:kern w:val="0"/>
          <w:szCs w:val="21"/>
        </w:rPr>
        <w:t>克里斯汀·斯图尔特</w:t>
      </w:r>
      <w:r w:rsidR="007F453D">
        <w:rPr>
          <w:rFonts w:hint="eastAsia"/>
          <w:kern w:val="0"/>
          <w:szCs w:val="21"/>
        </w:rPr>
        <w:t>（</w:t>
      </w:r>
      <w:r w:rsidR="007F453D" w:rsidRPr="00A76A42">
        <w:rPr>
          <w:rFonts w:eastAsia="PMingLiU"/>
        </w:rPr>
        <w:t>Kristen Stewart</w:t>
      </w:r>
      <w:r w:rsidR="007F453D">
        <w:rPr>
          <w:rFonts w:hint="eastAsia"/>
          <w:kern w:val="0"/>
          <w:szCs w:val="21"/>
        </w:rPr>
        <w:t>）</w:t>
      </w:r>
      <w:r w:rsidR="007F453D" w:rsidRPr="007F453D">
        <w:rPr>
          <w:rFonts w:hint="eastAsia"/>
          <w:kern w:val="0"/>
          <w:szCs w:val="21"/>
        </w:rPr>
        <w:t>主演</w:t>
      </w:r>
      <w:r w:rsidR="007F453D">
        <w:rPr>
          <w:rFonts w:hint="eastAsia"/>
          <w:kern w:val="0"/>
          <w:szCs w:val="21"/>
        </w:rPr>
        <w:t>该</w:t>
      </w:r>
      <w:r w:rsidR="007F453D" w:rsidRPr="007F453D">
        <w:rPr>
          <w:rFonts w:hint="eastAsia"/>
          <w:kern w:val="0"/>
          <w:szCs w:val="21"/>
        </w:rPr>
        <w:t>电影</w:t>
      </w:r>
      <w:r w:rsidR="007F453D">
        <w:rPr>
          <w:rFonts w:hint="eastAsia"/>
          <w:kern w:val="0"/>
          <w:szCs w:val="21"/>
        </w:rPr>
        <w:t>，</w:t>
      </w:r>
      <w:r w:rsidR="007F453D" w:rsidRPr="007F453D">
        <w:rPr>
          <w:rFonts w:hint="eastAsia"/>
          <w:kern w:val="0"/>
          <w:szCs w:val="21"/>
        </w:rPr>
        <w:t>并扮演戴安娜王妃</w:t>
      </w:r>
      <w:r w:rsidR="007F453D">
        <w:rPr>
          <w:rFonts w:hint="eastAsia"/>
          <w:kern w:val="0"/>
          <w:szCs w:val="21"/>
        </w:rPr>
        <w:t>——也将上映。</w:t>
      </w:r>
    </w:p>
    <w:p w:rsidR="007F453D" w:rsidRDefault="007F453D" w:rsidP="00A76A42">
      <w:pPr>
        <w:rPr>
          <w:kern w:val="0"/>
          <w:szCs w:val="21"/>
        </w:rPr>
      </w:pPr>
    </w:p>
    <w:p w:rsidR="00B01703" w:rsidRPr="00A76A42" w:rsidRDefault="00B01703" w:rsidP="00A76A42">
      <w:pPr>
        <w:rPr>
          <w:rFonts w:hint="eastAsia"/>
          <w:kern w:val="0"/>
          <w:szCs w:val="21"/>
        </w:rPr>
      </w:pPr>
      <w:bookmarkStart w:id="0" w:name="_GoBack"/>
      <w:bookmarkEnd w:id="0"/>
    </w:p>
    <w:p w:rsidR="008B3081" w:rsidRPr="00A76A42" w:rsidRDefault="003C2DA6" w:rsidP="00A76A42">
      <w:pPr>
        <w:rPr>
          <w:b/>
          <w:szCs w:val="21"/>
        </w:rPr>
      </w:pPr>
      <w:r w:rsidRPr="00A76A42">
        <w:rPr>
          <w:b/>
          <w:szCs w:val="21"/>
        </w:rPr>
        <w:t>作者简介：</w:t>
      </w:r>
      <w:bookmarkStart w:id="1" w:name="productDetails"/>
      <w:bookmarkEnd w:id="1"/>
    </w:p>
    <w:p w:rsidR="005664AD" w:rsidRDefault="005664AD" w:rsidP="00A76A42">
      <w:pPr>
        <w:rPr>
          <w:b/>
          <w:szCs w:val="21"/>
        </w:rPr>
      </w:pPr>
    </w:p>
    <w:p w:rsidR="00223A43" w:rsidRDefault="00A22617" w:rsidP="003B2E26">
      <w:pPr>
        <w:ind w:firstLine="420"/>
        <w:rPr>
          <w:szCs w:val="21"/>
        </w:rPr>
      </w:pPr>
      <w:r w:rsidRPr="00A22617">
        <w:rPr>
          <w:rFonts w:hint="eastAsia"/>
          <w:b/>
          <w:szCs w:val="21"/>
        </w:rPr>
        <w:t>埃洛伊</w:t>
      </w:r>
      <w:r>
        <w:rPr>
          <w:rFonts w:hint="eastAsia"/>
          <w:b/>
          <w:szCs w:val="21"/>
        </w:rPr>
        <w:t>·莫兰（</w:t>
      </w:r>
      <w:r w:rsidRPr="00A22617">
        <w:rPr>
          <w:rFonts w:hint="eastAsia"/>
          <w:b/>
          <w:szCs w:val="21"/>
        </w:rPr>
        <w:t>Eloise Moran</w:t>
      </w:r>
      <w:r>
        <w:rPr>
          <w:rFonts w:hint="eastAsia"/>
          <w:b/>
          <w:szCs w:val="21"/>
        </w:rPr>
        <w:t>）</w:t>
      </w:r>
      <w:r w:rsidRPr="00A22617">
        <w:rPr>
          <w:rFonts w:hint="eastAsia"/>
          <w:szCs w:val="21"/>
        </w:rPr>
        <w:t>出生于伦敦，</w:t>
      </w:r>
      <w:r>
        <w:rPr>
          <w:rFonts w:hint="eastAsia"/>
          <w:szCs w:val="21"/>
        </w:rPr>
        <w:t>现在以洛杉矶为中心担任</w:t>
      </w:r>
      <w:r w:rsidRPr="00A22617">
        <w:rPr>
          <w:rFonts w:hint="eastAsia"/>
          <w:szCs w:val="21"/>
        </w:rPr>
        <w:t>时尚作家，</w:t>
      </w:r>
      <w:r>
        <w:rPr>
          <w:rFonts w:hint="eastAsia"/>
          <w:szCs w:val="21"/>
        </w:rPr>
        <w:t>她的</w:t>
      </w:r>
      <w:r w:rsidRPr="00A22617">
        <w:rPr>
          <w:rFonts w:hint="eastAsia"/>
          <w:szCs w:val="21"/>
        </w:rPr>
        <w:t>Instagram</w:t>
      </w:r>
      <w:r w:rsidRPr="00A22617">
        <w:rPr>
          <w:rFonts w:hint="eastAsia"/>
          <w:szCs w:val="21"/>
        </w:rPr>
        <w:t>账号</w:t>
      </w:r>
      <w:r w:rsidRPr="00A22617">
        <w:rPr>
          <w:rFonts w:hint="eastAsia"/>
          <w:szCs w:val="21"/>
        </w:rPr>
        <w:t>@ladydirevengelooks</w:t>
      </w:r>
      <w:r w:rsidRPr="00A22617">
        <w:rPr>
          <w:rFonts w:hint="eastAsia"/>
          <w:szCs w:val="21"/>
        </w:rPr>
        <w:t>目前拥有</w:t>
      </w:r>
      <w:r w:rsidRPr="00A22617">
        <w:rPr>
          <w:rFonts w:hint="eastAsia"/>
          <w:szCs w:val="21"/>
        </w:rPr>
        <w:t>9</w:t>
      </w:r>
      <w:r w:rsidRPr="00A22617">
        <w:rPr>
          <w:rFonts w:hint="eastAsia"/>
          <w:szCs w:val="21"/>
        </w:rPr>
        <w:t>万粉丝。《纽约客》</w:t>
      </w:r>
      <w:r>
        <w:rPr>
          <w:rFonts w:hint="eastAsia"/>
          <w:szCs w:val="21"/>
        </w:rPr>
        <w:t>（</w:t>
      </w:r>
      <w:r w:rsidRPr="00A76A42">
        <w:rPr>
          <w:i/>
          <w:iCs/>
          <w:shd w:val="clear" w:color="auto" w:fill="FFFFFF"/>
        </w:rPr>
        <w:t>The New Yorker</w:t>
      </w:r>
      <w:r>
        <w:rPr>
          <w:rFonts w:hint="eastAsia"/>
          <w:szCs w:val="21"/>
        </w:rPr>
        <w:t>）</w:t>
      </w:r>
      <w:r w:rsidRPr="00A22617">
        <w:rPr>
          <w:rFonts w:hint="eastAsia"/>
          <w:szCs w:val="21"/>
        </w:rPr>
        <w:t>、《洛杉矶时报》</w:t>
      </w:r>
      <w:r>
        <w:rPr>
          <w:rFonts w:hint="eastAsia"/>
          <w:szCs w:val="21"/>
        </w:rPr>
        <w:t>（</w:t>
      </w:r>
      <w:r w:rsidRPr="00A76A42">
        <w:rPr>
          <w:i/>
          <w:iCs/>
          <w:shd w:val="clear" w:color="auto" w:fill="FFFFFF"/>
        </w:rPr>
        <w:t>The LA Times</w:t>
      </w:r>
      <w:r>
        <w:rPr>
          <w:rFonts w:hint="eastAsia"/>
          <w:szCs w:val="21"/>
        </w:rPr>
        <w:t>）</w:t>
      </w:r>
      <w:r w:rsidRPr="00A22617">
        <w:rPr>
          <w:rFonts w:hint="eastAsia"/>
          <w:szCs w:val="21"/>
        </w:rPr>
        <w:t>和《每日电讯报》</w:t>
      </w:r>
      <w:r>
        <w:rPr>
          <w:rFonts w:hint="eastAsia"/>
          <w:szCs w:val="21"/>
        </w:rPr>
        <w:t>（</w:t>
      </w:r>
      <w:r w:rsidRPr="00A76A42">
        <w:rPr>
          <w:i/>
          <w:iCs/>
          <w:shd w:val="clear" w:color="auto" w:fill="FFFFFF"/>
        </w:rPr>
        <w:t>The Telegraph</w:t>
      </w:r>
      <w:r>
        <w:rPr>
          <w:rFonts w:hint="eastAsia"/>
          <w:szCs w:val="21"/>
        </w:rPr>
        <w:t>）最近都介绍了这个账号</w:t>
      </w:r>
      <w:r w:rsidRPr="00A22617">
        <w:rPr>
          <w:rFonts w:hint="eastAsia"/>
          <w:szCs w:val="21"/>
        </w:rPr>
        <w:t>，</w:t>
      </w:r>
      <w:r w:rsidR="003B2E26">
        <w:rPr>
          <w:rFonts w:hint="eastAsia"/>
          <w:szCs w:val="21"/>
        </w:rPr>
        <w:t>他们把</w:t>
      </w:r>
      <w:r w:rsidR="003B2E26" w:rsidRPr="003B2E26">
        <w:rPr>
          <w:rFonts w:hint="eastAsia"/>
          <w:szCs w:val="21"/>
        </w:rPr>
        <w:t>埃洛伊</w:t>
      </w:r>
      <w:r w:rsidR="003B2E26">
        <w:rPr>
          <w:rFonts w:hint="eastAsia"/>
          <w:szCs w:val="21"/>
        </w:rPr>
        <w:t>评价为在</w:t>
      </w:r>
      <w:r w:rsidRPr="00A22617">
        <w:rPr>
          <w:rFonts w:hint="eastAsia"/>
          <w:szCs w:val="21"/>
        </w:rPr>
        <w:t>Instagram</w:t>
      </w:r>
      <w:r w:rsidR="003B2E26">
        <w:rPr>
          <w:rFonts w:hint="eastAsia"/>
          <w:szCs w:val="21"/>
        </w:rPr>
        <w:t>世代介绍</w:t>
      </w:r>
      <w:r w:rsidR="003B2E26" w:rsidRPr="00A22617">
        <w:rPr>
          <w:rFonts w:hint="eastAsia"/>
          <w:szCs w:val="21"/>
        </w:rPr>
        <w:t>戴安娜</w:t>
      </w:r>
      <w:r w:rsidR="003B2E26">
        <w:rPr>
          <w:rFonts w:hint="eastAsia"/>
          <w:szCs w:val="21"/>
        </w:rPr>
        <w:t>王妃叛逆的时尚风格的重要人物</w:t>
      </w:r>
      <w:r w:rsidRPr="00A22617">
        <w:rPr>
          <w:rFonts w:hint="eastAsia"/>
          <w:szCs w:val="21"/>
        </w:rPr>
        <w:t>。她曾担任奢侈时尚品牌</w:t>
      </w:r>
      <w:r w:rsidR="003B2E26">
        <w:rPr>
          <w:rFonts w:hint="eastAsia"/>
          <w:szCs w:val="21"/>
        </w:rPr>
        <w:t>“</w:t>
      </w:r>
      <w:r w:rsidR="003B2E26" w:rsidRPr="00A22617">
        <w:rPr>
          <w:rFonts w:hint="eastAsia"/>
          <w:szCs w:val="21"/>
        </w:rPr>
        <w:t>开幕式</w:t>
      </w:r>
      <w:r w:rsidR="003B2E26">
        <w:rPr>
          <w:rFonts w:hint="eastAsia"/>
          <w:szCs w:val="21"/>
        </w:rPr>
        <w:t>”（</w:t>
      </w:r>
      <w:r w:rsidR="003B2E26" w:rsidRPr="00A76A42">
        <w:rPr>
          <w:shd w:val="clear" w:color="auto" w:fill="FFFFFF"/>
        </w:rPr>
        <w:t>Opening Ceremony</w:t>
      </w:r>
      <w:r w:rsidR="003B2E26">
        <w:rPr>
          <w:rFonts w:hint="eastAsia"/>
          <w:szCs w:val="21"/>
        </w:rPr>
        <w:t>）</w:t>
      </w:r>
      <w:r w:rsidRPr="00A22617">
        <w:rPr>
          <w:rFonts w:hint="eastAsia"/>
          <w:szCs w:val="21"/>
        </w:rPr>
        <w:t>的英国特约编辑，目前是时尚品牌和平台的自由撰稿人</w:t>
      </w:r>
      <w:r w:rsidR="003B2E26">
        <w:rPr>
          <w:rFonts w:hint="eastAsia"/>
          <w:szCs w:val="21"/>
        </w:rPr>
        <w:t>及</w:t>
      </w:r>
      <w:r w:rsidRPr="00A22617">
        <w:rPr>
          <w:rFonts w:hint="eastAsia"/>
          <w:szCs w:val="21"/>
        </w:rPr>
        <w:t>营销策略师。</w:t>
      </w:r>
      <w:r w:rsidR="003B2E26">
        <w:rPr>
          <w:rFonts w:hint="eastAsia"/>
          <w:szCs w:val="21"/>
        </w:rPr>
        <w:t>她</w:t>
      </w:r>
      <w:r w:rsidRPr="00A22617">
        <w:rPr>
          <w:rFonts w:hint="eastAsia"/>
          <w:szCs w:val="21"/>
        </w:rPr>
        <w:t>在纽约住了七年后，</w:t>
      </w:r>
      <w:r w:rsidR="003B2E26">
        <w:rPr>
          <w:rFonts w:hint="eastAsia"/>
          <w:szCs w:val="21"/>
        </w:rPr>
        <w:t>带着她最珍贵的东西——</w:t>
      </w:r>
      <w:r w:rsidR="003B2E26" w:rsidRPr="00A22617">
        <w:rPr>
          <w:rFonts w:hint="eastAsia"/>
          <w:szCs w:val="21"/>
        </w:rPr>
        <w:t>戴安娜</w:t>
      </w:r>
      <w:r w:rsidR="003B2E26">
        <w:rPr>
          <w:rFonts w:hint="eastAsia"/>
          <w:szCs w:val="21"/>
        </w:rPr>
        <w:t>王妃曾穿过的</w:t>
      </w:r>
      <w:r w:rsidRPr="00A22617">
        <w:rPr>
          <w:rFonts w:hint="eastAsia"/>
          <w:szCs w:val="21"/>
        </w:rPr>
        <w:t>一件维珍大西洋运动衫</w:t>
      </w:r>
      <w:r w:rsidR="003B2E26">
        <w:rPr>
          <w:rFonts w:hint="eastAsia"/>
          <w:szCs w:val="21"/>
        </w:rPr>
        <w:t>——移居洛杉矶东部</w:t>
      </w:r>
      <w:r w:rsidRPr="00A22617">
        <w:rPr>
          <w:rFonts w:hint="eastAsia"/>
          <w:szCs w:val="21"/>
        </w:rPr>
        <w:t>。</w:t>
      </w:r>
    </w:p>
    <w:p w:rsidR="00AD6C52" w:rsidRDefault="00AD6C52" w:rsidP="00AD6C52">
      <w:pPr>
        <w:rPr>
          <w:szCs w:val="21"/>
        </w:rPr>
      </w:pPr>
    </w:p>
    <w:p w:rsidR="00AD6C52" w:rsidRDefault="00AD6C52" w:rsidP="00AD6C52">
      <w:pPr>
        <w:rPr>
          <w:szCs w:val="21"/>
        </w:rPr>
      </w:pPr>
    </w:p>
    <w:p w:rsidR="00AD6C52" w:rsidRPr="0013605C" w:rsidRDefault="00AD6C52" w:rsidP="00AD6C52">
      <w:pPr>
        <w:shd w:val="clear" w:color="auto" w:fill="FFFFFF"/>
        <w:rPr>
          <w:color w:val="000000"/>
          <w:szCs w:val="21"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AD6C52" w:rsidRPr="002333D9" w:rsidRDefault="00AD6C52" w:rsidP="00AD6C52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AD6C52" w:rsidRPr="00E556A0" w:rsidRDefault="00AD6C52" w:rsidP="00AD6C52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6"/>
            <w:rFonts w:hint="eastAsia"/>
            <w:b/>
            <w:szCs w:val="21"/>
          </w:rPr>
          <w:t>Righ</w:t>
        </w:r>
        <w:r w:rsidRPr="00E556A0">
          <w:rPr>
            <w:rStyle w:val="a6"/>
            <w:b/>
            <w:szCs w:val="21"/>
          </w:rPr>
          <w:t>ts@nurnberg.com.cn</w:t>
        </w:r>
      </w:hyperlink>
    </w:p>
    <w:p w:rsidR="00AD6C52" w:rsidRPr="0013605C" w:rsidRDefault="00AD6C52" w:rsidP="00AD6C52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AD6C52" w:rsidRPr="0013605C" w:rsidRDefault="00AD6C52" w:rsidP="00AD6C52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AD6C52" w:rsidRPr="0013605C" w:rsidRDefault="00AD6C52" w:rsidP="00AD6C52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AD6C52" w:rsidRPr="00D6262A" w:rsidRDefault="00AD6C52" w:rsidP="00AD6C52">
      <w:pPr>
        <w:rPr>
          <w:rStyle w:val="a6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6"/>
            <w:szCs w:val="21"/>
          </w:rPr>
          <w:t>http://www.nurnberg.com.cn</w:t>
        </w:r>
      </w:hyperlink>
    </w:p>
    <w:p w:rsidR="00AD6C52" w:rsidRPr="00D6262A" w:rsidRDefault="00AD6C52" w:rsidP="00AD6C52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6"/>
            <w:szCs w:val="21"/>
          </w:rPr>
          <w:t>http://www.nurnberg.com.cn/booklist_zh/list.aspx</w:t>
        </w:r>
      </w:hyperlink>
    </w:p>
    <w:p w:rsidR="00AD6C52" w:rsidRPr="00D6262A" w:rsidRDefault="00AD6C52" w:rsidP="00AD6C52">
      <w:pPr>
        <w:rPr>
          <w:color w:val="000000"/>
          <w:szCs w:val="21"/>
        </w:rPr>
      </w:pPr>
      <w:r w:rsidRPr="00D6262A">
        <w:rPr>
          <w:color w:val="000000"/>
          <w:szCs w:val="21"/>
        </w:rPr>
        <w:lastRenderedPageBreak/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6"/>
            <w:szCs w:val="21"/>
          </w:rPr>
          <w:t>http://www.nurnberg.com.cn/book/book.aspx</w:t>
        </w:r>
      </w:hyperlink>
    </w:p>
    <w:p w:rsidR="00AD6C52" w:rsidRPr="00D6262A" w:rsidRDefault="00AD6C52" w:rsidP="00AD6C52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6"/>
            <w:szCs w:val="21"/>
          </w:rPr>
          <w:t>http://www.nurnberg.com.cn/video/video.aspx</w:t>
        </w:r>
      </w:hyperlink>
    </w:p>
    <w:p w:rsidR="00AD6C52" w:rsidRPr="00D6262A" w:rsidRDefault="00AD6C52" w:rsidP="00AD6C52">
      <w:pPr>
        <w:rPr>
          <w:rStyle w:val="a6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6"/>
            <w:szCs w:val="21"/>
          </w:rPr>
          <w:t>http://site.douban.com/110577/</w:t>
        </w:r>
      </w:hyperlink>
    </w:p>
    <w:p w:rsidR="00AD6C52" w:rsidRDefault="00AD6C52" w:rsidP="00AD6C52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AD6C52" w:rsidRDefault="00AD6C52" w:rsidP="00AD6C52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AD6C52" w:rsidRPr="0013605C" w:rsidRDefault="00AD6C52" w:rsidP="00AD6C52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AD6C52" w:rsidRPr="00115765" w:rsidRDefault="00AD6C52" w:rsidP="00AD6C52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7C0D1851" wp14:editId="1D6ACE25">
            <wp:extent cx="625475" cy="678815"/>
            <wp:effectExtent l="0" t="0" r="0" b="0"/>
            <wp:docPr id="3" name="图片 3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AD6C52" w:rsidRDefault="00AD6C52" w:rsidP="00AD6C52">
      <w:pPr>
        <w:rPr>
          <w:szCs w:val="21"/>
        </w:rPr>
      </w:pPr>
    </w:p>
    <w:p w:rsidR="003B2E26" w:rsidRPr="002A03C8" w:rsidRDefault="003B2E26" w:rsidP="002A03C8">
      <w:pPr>
        <w:rPr>
          <w:szCs w:val="21"/>
        </w:rPr>
      </w:pPr>
    </w:p>
    <w:p w:rsidR="00C6321D" w:rsidRPr="00BE66D7" w:rsidRDefault="00C6321D" w:rsidP="00640F59">
      <w:pPr>
        <w:shd w:val="clear" w:color="auto" w:fill="FFFFFF"/>
        <w:rPr>
          <w:color w:val="FF0000"/>
          <w:szCs w:val="21"/>
        </w:rPr>
      </w:pPr>
    </w:p>
    <w:sectPr w:rsidR="00C6321D" w:rsidRPr="00BE66D7" w:rsidSect="00BC142F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B1F" w:rsidRDefault="009F5B1F">
      <w:r>
        <w:separator/>
      </w:r>
    </w:p>
  </w:endnote>
  <w:endnote w:type="continuationSeparator" w:id="0">
    <w:p w:rsidR="009F5B1F" w:rsidRDefault="009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QMNP G+ Sabon LT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78B" w:rsidRDefault="0075278B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地址：北京市海淀区中关村大街甲59号中国人民大学文化大厦1705室，邮编：100872</w:t>
    </w:r>
  </w:p>
  <w:p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电话：010-82504106，88810959，传真：010-82504200</w:t>
    </w:r>
  </w:p>
  <w:p w:rsidR="0075278B" w:rsidRPr="00A71D38" w:rsidRDefault="0075278B" w:rsidP="00602E6C">
    <w:pPr>
      <w:jc w:val="center"/>
      <w:rPr>
        <w:rFonts w:ascii="方正姚体" w:eastAsia="方正姚体"/>
        <w:sz w:val="18"/>
        <w:szCs w:val="18"/>
      </w:rPr>
    </w:pPr>
    <w:r w:rsidRPr="00A71D38">
      <w:rPr>
        <w:rFonts w:ascii="方正姚体" w:eastAsia="方正姚体" w:hint="eastAsia"/>
        <w:sz w:val="18"/>
        <w:szCs w:val="18"/>
      </w:rPr>
      <w:t>网址：</w:t>
    </w:r>
    <w:hyperlink r:id="rId1" w:history="1">
      <w:r w:rsidRPr="00A71D38">
        <w:rPr>
          <w:rStyle w:val="a6"/>
          <w:rFonts w:ascii="方正姚体" w:eastAsia="方正姚体" w:hint="eastAsia"/>
          <w:sz w:val="18"/>
          <w:szCs w:val="18"/>
        </w:rPr>
        <w:t>www.nurnberg.com.cn</w:t>
      </w:r>
    </w:hyperlink>
  </w:p>
  <w:p w:rsidR="0075278B" w:rsidRDefault="0075278B" w:rsidP="00602E6C">
    <w:pPr>
      <w:pStyle w:val="a5"/>
      <w:jc w:val="center"/>
      <w:rPr>
        <w:rFonts w:eastAsia="方正姚体"/>
      </w:rPr>
    </w:pPr>
  </w:p>
  <w:p w:rsidR="0075278B" w:rsidRDefault="0075278B">
    <w:pPr>
      <w:pStyle w:val="a5"/>
      <w:jc w:val="center"/>
      <w:rPr>
        <w:rFonts w:eastAsia="方正姚体"/>
      </w:rPr>
    </w:pPr>
  </w:p>
  <w:p w:rsidR="0075278B" w:rsidRDefault="0075278B">
    <w:pPr>
      <w:pStyle w:val="a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 w:rsidR="007E0CE5"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 w:rsidR="007E0CE5">
      <w:rPr>
        <w:rFonts w:ascii="方正姚体" w:eastAsia="方正姚体"/>
        <w:kern w:val="0"/>
        <w:szCs w:val="21"/>
      </w:rPr>
      <w:fldChar w:fldCharType="separate"/>
    </w:r>
    <w:r w:rsidR="00B01703">
      <w:rPr>
        <w:rFonts w:ascii="方正姚体" w:eastAsia="方正姚体"/>
        <w:noProof/>
        <w:kern w:val="0"/>
        <w:szCs w:val="21"/>
      </w:rPr>
      <w:t>2</w:t>
    </w:r>
    <w:r w:rsidR="007E0CE5"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B1F" w:rsidRDefault="009F5B1F">
      <w:r>
        <w:separator/>
      </w:r>
    </w:p>
  </w:footnote>
  <w:footnote w:type="continuationSeparator" w:id="0">
    <w:p w:rsidR="009F5B1F" w:rsidRDefault="009F5B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78B" w:rsidRDefault="004B0DD1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68935" cy="340995"/>
          <wp:effectExtent l="19050" t="0" r="0" b="0"/>
          <wp:wrapSquare wrapText="bothSides"/>
          <wp:docPr id="2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935" cy="340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75278B" w:rsidRDefault="0075278B" w:rsidP="004E7135">
    <w:pPr>
      <w:pStyle w:val="a4"/>
      <w:jc w:val="right"/>
      <w:rPr>
        <w:rFonts w:eastAsia="方正姚体"/>
        <w:b/>
        <w:bCs/>
      </w:rPr>
    </w:pPr>
    <w:r>
      <w:rPr>
        <w:rFonts w:eastAsia="方正姚体" w:hint="eastAsia"/>
      </w:rPr>
      <w:t>英国安德鲁·纳伯格联合国际有限公司北京代表处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5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8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866A3"/>
    <w:multiLevelType w:val="hybridMultilevel"/>
    <w:tmpl w:val="762838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E674914"/>
    <w:multiLevelType w:val="hybridMultilevel"/>
    <w:tmpl w:val="E9C4A370"/>
    <w:lvl w:ilvl="0" w:tplc="E16A303C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Verdana" w:eastAsia="宋体" w:hAnsi="Verdana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F7D3C3A"/>
    <w:multiLevelType w:val="multilevel"/>
    <w:tmpl w:val="F94CA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6A08BE"/>
    <w:multiLevelType w:val="hybridMultilevel"/>
    <w:tmpl w:val="0FFED0E0"/>
    <w:lvl w:ilvl="0" w:tplc="F14456CA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宋体" w:hint="default"/>
        <w:i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B7C606D"/>
    <w:multiLevelType w:val="hybridMultilevel"/>
    <w:tmpl w:val="A33EEEE4"/>
    <w:lvl w:ilvl="0" w:tplc="D0109F2A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宋体" w:hAnsi="Wingdings" w:cs="宋体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FB9"/>
    <w:multiLevelType w:val="hybridMultilevel"/>
    <w:tmpl w:val="9E441940"/>
    <w:lvl w:ilvl="0" w:tplc="525C0BEC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Verdana" w:eastAsia="宋体" w:hAnsi="Verdana" w:cs="Times New Roman" w:hint="default"/>
        <w:i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DCC2D9E"/>
    <w:multiLevelType w:val="multilevel"/>
    <w:tmpl w:val="6834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60CB6"/>
    <w:multiLevelType w:val="hybridMultilevel"/>
    <w:tmpl w:val="485454D2"/>
    <w:lvl w:ilvl="0" w:tplc="7C10016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3092A42"/>
    <w:multiLevelType w:val="multilevel"/>
    <w:tmpl w:val="4720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B37678C"/>
    <w:multiLevelType w:val="multilevel"/>
    <w:tmpl w:val="6534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584C4A"/>
    <w:multiLevelType w:val="hybridMultilevel"/>
    <w:tmpl w:val="0B7E4690"/>
    <w:lvl w:ilvl="0" w:tplc="902C6424">
      <w:start w:val="1"/>
      <w:numFmt w:val="bullet"/>
      <w:lvlText w:val=""/>
      <w:lvlJc w:val="left"/>
      <w:pPr>
        <w:tabs>
          <w:tab w:val="num" w:pos="420"/>
        </w:tabs>
        <w:ind w:left="420" w:firstLine="0"/>
      </w:pPr>
      <w:rPr>
        <w:rFonts w:ascii="Symbol" w:hAnsi="Symbol" w:hint="default"/>
      </w:rPr>
    </w:lvl>
    <w:lvl w:ilvl="1" w:tplc="536834B8" w:tentative="1">
      <w:start w:val="1"/>
      <w:numFmt w:val="bullet"/>
      <w:lvlText w:val=""/>
      <w:lvlJc w:val="left"/>
      <w:pPr>
        <w:tabs>
          <w:tab w:val="num" w:pos="840"/>
        </w:tabs>
        <w:ind w:left="840" w:firstLine="0"/>
      </w:pPr>
      <w:rPr>
        <w:rFonts w:ascii="Symbol" w:hAnsi="Symbol" w:hint="default"/>
      </w:rPr>
    </w:lvl>
    <w:lvl w:ilvl="2" w:tplc="D0747CBE" w:tentative="1">
      <w:start w:val="1"/>
      <w:numFmt w:val="bullet"/>
      <w:lvlText w:val=""/>
      <w:lvlJc w:val="left"/>
      <w:pPr>
        <w:tabs>
          <w:tab w:val="num" w:pos="1260"/>
        </w:tabs>
        <w:ind w:left="1260" w:firstLine="0"/>
      </w:pPr>
      <w:rPr>
        <w:rFonts w:ascii="Symbol" w:hAnsi="Symbol" w:hint="default"/>
      </w:rPr>
    </w:lvl>
    <w:lvl w:ilvl="3" w:tplc="031A62C0" w:tentative="1">
      <w:start w:val="1"/>
      <w:numFmt w:val="bullet"/>
      <w:lvlText w:val=""/>
      <w:lvlJc w:val="left"/>
      <w:pPr>
        <w:tabs>
          <w:tab w:val="num" w:pos="1680"/>
        </w:tabs>
        <w:ind w:left="1680" w:firstLine="0"/>
      </w:pPr>
      <w:rPr>
        <w:rFonts w:ascii="Symbol" w:hAnsi="Symbol" w:hint="default"/>
      </w:rPr>
    </w:lvl>
    <w:lvl w:ilvl="4" w:tplc="C0B43CCC" w:tentative="1">
      <w:start w:val="1"/>
      <w:numFmt w:val="bullet"/>
      <w:lvlText w:val=""/>
      <w:lvlJc w:val="left"/>
      <w:pPr>
        <w:tabs>
          <w:tab w:val="num" w:pos="2100"/>
        </w:tabs>
        <w:ind w:left="2100" w:firstLine="0"/>
      </w:pPr>
      <w:rPr>
        <w:rFonts w:ascii="Symbol" w:hAnsi="Symbol" w:hint="default"/>
      </w:rPr>
    </w:lvl>
    <w:lvl w:ilvl="5" w:tplc="F0FCA586" w:tentative="1">
      <w:start w:val="1"/>
      <w:numFmt w:val="bullet"/>
      <w:lvlText w:val=""/>
      <w:lvlJc w:val="left"/>
      <w:pPr>
        <w:tabs>
          <w:tab w:val="num" w:pos="2520"/>
        </w:tabs>
        <w:ind w:left="2520" w:firstLine="0"/>
      </w:pPr>
      <w:rPr>
        <w:rFonts w:ascii="Symbol" w:hAnsi="Symbol" w:hint="default"/>
      </w:rPr>
    </w:lvl>
    <w:lvl w:ilvl="6" w:tplc="9C329E98" w:tentative="1">
      <w:start w:val="1"/>
      <w:numFmt w:val="bullet"/>
      <w:lvlText w:val=""/>
      <w:lvlJc w:val="left"/>
      <w:pPr>
        <w:tabs>
          <w:tab w:val="num" w:pos="2940"/>
        </w:tabs>
        <w:ind w:left="2940" w:firstLine="0"/>
      </w:pPr>
      <w:rPr>
        <w:rFonts w:ascii="Symbol" w:hAnsi="Symbol" w:hint="default"/>
      </w:rPr>
    </w:lvl>
    <w:lvl w:ilvl="7" w:tplc="AC64EFE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8" w:tplc="C62615E0" w:tentative="1">
      <w:start w:val="1"/>
      <w:numFmt w:val="bullet"/>
      <w:lvlText w:val=""/>
      <w:lvlJc w:val="left"/>
      <w:pPr>
        <w:tabs>
          <w:tab w:val="num" w:pos="3780"/>
        </w:tabs>
        <w:ind w:left="3780" w:firstLine="0"/>
      </w:pPr>
      <w:rPr>
        <w:rFonts w:ascii="Symbol" w:hAnsi="Symbol" w:hint="default"/>
      </w:rPr>
    </w:lvl>
  </w:abstractNum>
  <w:abstractNum w:abstractNumId="15" w15:restartNumberingAfterBreak="0">
    <w:nsid w:val="41812DDB"/>
    <w:multiLevelType w:val="hybridMultilevel"/>
    <w:tmpl w:val="269473CA"/>
    <w:lvl w:ilvl="0" w:tplc="C9DA5C2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宋体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CE64600"/>
    <w:multiLevelType w:val="multilevel"/>
    <w:tmpl w:val="5928A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B16ECF"/>
    <w:multiLevelType w:val="multilevel"/>
    <w:tmpl w:val="E618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D91887"/>
    <w:multiLevelType w:val="multilevel"/>
    <w:tmpl w:val="5CEE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1A7BA5"/>
    <w:multiLevelType w:val="multilevel"/>
    <w:tmpl w:val="EFCE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446F7B"/>
    <w:multiLevelType w:val="multilevel"/>
    <w:tmpl w:val="82E61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974C63"/>
    <w:multiLevelType w:val="multilevel"/>
    <w:tmpl w:val="67689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19"/>
  </w:num>
  <w:num w:numId="7">
    <w:abstractNumId w:val="20"/>
  </w:num>
  <w:num w:numId="8">
    <w:abstractNumId w:val="18"/>
  </w:num>
  <w:num w:numId="9">
    <w:abstractNumId w:val="16"/>
  </w:num>
  <w:num w:numId="10">
    <w:abstractNumId w:val="13"/>
  </w:num>
  <w:num w:numId="11">
    <w:abstractNumId w:val="11"/>
  </w:num>
  <w:num w:numId="12">
    <w:abstractNumId w:val="15"/>
  </w:num>
  <w:num w:numId="13">
    <w:abstractNumId w:val="17"/>
  </w:num>
  <w:num w:numId="14">
    <w:abstractNumId w:val="8"/>
  </w:num>
  <w:num w:numId="15">
    <w:abstractNumId w:val="7"/>
  </w:num>
  <w:num w:numId="16">
    <w:abstractNumId w:val="9"/>
  </w:num>
  <w:num w:numId="17">
    <w:abstractNumId w:val="5"/>
  </w:num>
  <w:num w:numId="18">
    <w:abstractNumId w:val="12"/>
  </w:num>
  <w:num w:numId="19">
    <w:abstractNumId w:val="14"/>
  </w:num>
  <w:num w:numId="20">
    <w:abstractNumId w:val="21"/>
  </w:num>
  <w:num w:numId="21">
    <w:abstractNumId w:val="1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1D38"/>
    <w:rsid w:val="00010866"/>
    <w:rsid w:val="00016A67"/>
    <w:rsid w:val="000471BE"/>
    <w:rsid w:val="0006074F"/>
    <w:rsid w:val="0006265E"/>
    <w:rsid w:val="000649FF"/>
    <w:rsid w:val="00067E08"/>
    <w:rsid w:val="000721D3"/>
    <w:rsid w:val="000756E9"/>
    <w:rsid w:val="0007792C"/>
    <w:rsid w:val="00080A1A"/>
    <w:rsid w:val="000815BE"/>
    <w:rsid w:val="000828F5"/>
    <w:rsid w:val="00091B45"/>
    <w:rsid w:val="000939B2"/>
    <w:rsid w:val="000A2E1D"/>
    <w:rsid w:val="000B22DE"/>
    <w:rsid w:val="000C1EE1"/>
    <w:rsid w:val="000C6B43"/>
    <w:rsid w:val="000C780B"/>
    <w:rsid w:val="000D447B"/>
    <w:rsid w:val="000E219B"/>
    <w:rsid w:val="0010039B"/>
    <w:rsid w:val="00106D0C"/>
    <w:rsid w:val="001341E8"/>
    <w:rsid w:val="00134275"/>
    <w:rsid w:val="0014507F"/>
    <w:rsid w:val="00152F8A"/>
    <w:rsid w:val="00157258"/>
    <w:rsid w:val="001750B5"/>
    <w:rsid w:val="00182905"/>
    <w:rsid w:val="001835F4"/>
    <w:rsid w:val="001859C2"/>
    <w:rsid w:val="001913BB"/>
    <w:rsid w:val="001972F5"/>
    <w:rsid w:val="00197385"/>
    <w:rsid w:val="001A170B"/>
    <w:rsid w:val="001A7625"/>
    <w:rsid w:val="001C02E6"/>
    <w:rsid w:val="001C154E"/>
    <w:rsid w:val="001C3065"/>
    <w:rsid w:val="001C47E4"/>
    <w:rsid w:val="001C58F1"/>
    <w:rsid w:val="001C76A0"/>
    <w:rsid w:val="001C7A63"/>
    <w:rsid w:val="001D45CB"/>
    <w:rsid w:val="001E141F"/>
    <w:rsid w:val="001E696D"/>
    <w:rsid w:val="001F0856"/>
    <w:rsid w:val="00202EB5"/>
    <w:rsid w:val="002037EA"/>
    <w:rsid w:val="00212EA1"/>
    <w:rsid w:val="00215937"/>
    <w:rsid w:val="00220A2D"/>
    <w:rsid w:val="00223A43"/>
    <w:rsid w:val="002320F4"/>
    <w:rsid w:val="00233745"/>
    <w:rsid w:val="002529AC"/>
    <w:rsid w:val="0025531D"/>
    <w:rsid w:val="002670DA"/>
    <w:rsid w:val="00274BF1"/>
    <w:rsid w:val="002774E8"/>
    <w:rsid w:val="0028333B"/>
    <w:rsid w:val="002904B8"/>
    <w:rsid w:val="00295DF5"/>
    <w:rsid w:val="002A022A"/>
    <w:rsid w:val="002A03C8"/>
    <w:rsid w:val="002A598F"/>
    <w:rsid w:val="002B1B16"/>
    <w:rsid w:val="002B51C1"/>
    <w:rsid w:val="002E37FF"/>
    <w:rsid w:val="002E5DC5"/>
    <w:rsid w:val="002E5F2A"/>
    <w:rsid w:val="002F28B7"/>
    <w:rsid w:val="002F49FB"/>
    <w:rsid w:val="0030073F"/>
    <w:rsid w:val="00303220"/>
    <w:rsid w:val="00307760"/>
    <w:rsid w:val="003222F0"/>
    <w:rsid w:val="00322B4B"/>
    <w:rsid w:val="00325B54"/>
    <w:rsid w:val="00326C8D"/>
    <w:rsid w:val="003330B6"/>
    <w:rsid w:val="00337304"/>
    <w:rsid w:val="00344C37"/>
    <w:rsid w:val="0035593A"/>
    <w:rsid w:val="003707B7"/>
    <w:rsid w:val="0037085F"/>
    <w:rsid w:val="003776E3"/>
    <w:rsid w:val="00383FD0"/>
    <w:rsid w:val="00390940"/>
    <w:rsid w:val="003972FB"/>
    <w:rsid w:val="003A5EE9"/>
    <w:rsid w:val="003A6586"/>
    <w:rsid w:val="003B2E26"/>
    <w:rsid w:val="003B5916"/>
    <w:rsid w:val="003C11BB"/>
    <w:rsid w:val="003C2DA6"/>
    <w:rsid w:val="003D4957"/>
    <w:rsid w:val="003E040E"/>
    <w:rsid w:val="003E754D"/>
    <w:rsid w:val="003F05DE"/>
    <w:rsid w:val="003F0933"/>
    <w:rsid w:val="003F0CD0"/>
    <w:rsid w:val="003F5825"/>
    <w:rsid w:val="003F7A88"/>
    <w:rsid w:val="004148D5"/>
    <w:rsid w:val="00414A9C"/>
    <w:rsid w:val="00430ACF"/>
    <w:rsid w:val="00431D1E"/>
    <w:rsid w:val="0043213E"/>
    <w:rsid w:val="00434E17"/>
    <w:rsid w:val="004430B8"/>
    <w:rsid w:val="00452828"/>
    <w:rsid w:val="004611D6"/>
    <w:rsid w:val="00462FAD"/>
    <w:rsid w:val="00463285"/>
    <w:rsid w:val="00466422"/>
    <w:rsid w:val="00481889"/>
    <w:rsid w:val="00484EAC"/>
    <w:rsid w:val="00491229"/>
    <w:rsid w:val="004A18EB"/>
    <w:rsid w:val="004A560D"/>
    <w:rsid w:val="004B0DD1"/>
    <w:rsid w:val="004B4C85"/>
    <w:rsid w:val="004B64D1"/>
    <w:rsid w:val="004C7A29"/>
    <w:rsid w:val="004E52F4"/>
    <w:rsid w:val="004E7135"/>
    <w:rsid w:val="004F2AB3"/>
    <w:rsid w:val="004F3F56"/>
    <w:rsid w:val="004F47CD"/>
    <w:rsid w:val="005002B2"/>
    <w:rsid w:val="005011DB"/>
    <w:rsid w:val="005116BE"/>
    <w:rsid w:val="00514B94"/>
    <w:rsid w:val="00527886"/>
    <w:rsid w:val="005356AF"/>
    <w:rsid w:val="00547E7E"/>
    <w:rsid w:val="005635FE"/>
    <w:rsid w:val="005664AD"/>
    <w:rsid w:val="00570522"/>
    <w:rsid w:val="005737DB"/>
    <w:rsid w:val="00577751"/>
    <w:rsid w:val="00582EAD"/>
    <w:rsid w:val="00583966"/>
    <w:rsid w:val="005903FF"/>
    <w:rsid w:val="005A40A1"/>
    <w:rsid w:val="005B6FB0"/>
    <w:rsid w:val="005B7CEB"/>
    <w:rsid w:val="005C6904"/>
    <w:rsid w:val="005F2050"/>
    <w:rsid w:val="005F3336"/>
    <w:rsid w:val="00602E6C"/>
    <w:rsid w:val="00610C62"/>
    <w:rsid w:val="00640F59"/>
    <w:rsid w:val="006453B2"/>
    <w:rsid w:val="00653EE1"/>
    <w:rsid w:val="006600AF"/>
    <w:rsid w:val="006628D4"/>
    <w:rsid w:val="00697196"/>
    <w:rsid w:val="006A0FFB"/>
    <w:rsid w:val="006A4D58"/>
    <w:rsid w:val="006A4FA2"/>
    <w:rsid w:val="006A5ACA"/>
    <w:rsid w:val="006B04E8"/>
    <w:rsid w:val="006B2FAD"/>
    <w:rsid w:val="006C005B"/>
    <w:rsid w:val="006D198E"/>
    <w:rsid w:val="006D206A"/>
    <w:rsid w:val="006D297D"/>
    <w:rsid w:val="006D2E2D"/>
    <w:rsid w:val="006F043F"/>
    <w:rsid w:val="006F500C"/>
    <w:rsid w:val="0070392F"/>
    <w:rsid w:val="00710D20"/>
    <w:rsid w:val="00711B64"/>
    <w:rsid w:val="00723F55"/>
    <w:rsid w:val="00727197"/>
    <w:rsid w:val="00730B71"/>
    <w:rsid w:val="00732FAC"/>
    <w:rsid w:val="007340DB"/>
    <w:rsid w:val="007367B2"/>
    <w:rsid w:val="00750C55"/>
    <w:rsid w:val="0075278B"/>
    <w:rsid w:val="007535B6"/>
    <w:rsid w:val="0075707B"/>
    <w:rsid w:val="00757A53"/>
    <w:rsid w:val="00757D84"/>
    <w:rsid w:val="00773145"/>
    <w:rsid w:val="007732F0"/>
    <w:rsid w:val="007766E3"/>
    <w:rsid w:val="00797837"/>
    <w:rsid w:val="00797DD9"/>
    <w:rsid w:val="007A4BED"/>
    <w:rsid w:val="007B0D11"/>
    <w:rsid w:val="007B543B"/>
    <w:rsid w:val="007D22D2"/>
    <w:rsid w:val="007E0CE5"/>
    <w:rsid w:val="007F453D"/>
    <w:rsid w:val="00805130"/>
    <w:rsid w:val="00805764"/>
    <w:rsid w:val="0082482A"/>
    <w:rsid w:val="008320E0"/>
    <w:rsid w:val="00833658"/>
    <w:rsid w:val="00843714"/>
    <w:rsid w:val="00853494"/>
    <w:rsid w:val="00856401"/>
    <w:rsid w:val="00861777"/>
    <w:rsid w:val="00862531"/>
    <w:rsid w:val="00862DBE"/>
    <w:rsid w:val="008648D3"/>
    <w:rsid w:val="00866B99"/>
    <w:rsid w:val="0087014B"/>
    <w:rsid w:val="00873EF3"/>
    <w:rsid w:val="0088708F"/>
    <w:rsid w:val="0089462C"/>
    <w:rsid w:val="008955F8"/>
    <w:rsid w:val="0089589B"/>
    <w:rsid w:val="008B0A5A"/>
    <w:rsid w:val="008B3081"/>
    <w:rsid w:val="008B4DCA"/>
    <w:rsid w:val="008B541B"/>
    <w:rsid w:val="008D0497"/>
    <w:rsid w:val="008D4D33"/>
    <w:rsid w:val="008F5575"/>
    <w:rsid w:val="008F5E49"/>
    <w:rsid w:val="0091777E"/>
    <w:rsid w:val="00927BD3"/>
    <w:rsid w:val="00940B93"/>
    <w:rsid w:val="0096089F"/>
    <w:rsid w:val="00961AEF"/>
    <w:rsid w:val="009C213E"/>
    <w:rsid w:val="009C2F45"/>
    <w:rsid w:val="009C31DF"/>
    <w:rsid w:val="009C50AB"/>
    <w:rsid w:val="009D5649"/>
    <w:rsid w:val="009F1E68"/>
    <w:rsid w:val="009F5B1F"/>
    <w:rsid w:val="00A005AB"/>
    <w:rsid w:val="00A054DA"/>
    <w:rsid w:val="00A13AC1"/>
    <w:rsid w:val="00A174E5"/>
    <w:rsid w:val="00A22617"/>
    <w:rsid w:val="00A44B8C"/>
    <w:rsid w:val="00A602F6"/>
    <w:rsid w:val="00A60630"/>
    <w:rsid w:val="00A6662F"/>
    <w:rsid w:val="00A71D38"/>
    <w:rsid w:val="00A76A42"/>
    <w:rsid w:val="00AA1AA9"/>
    <w:rsid w:val="00AA4414"/>
    <w:rsid w:val="00AA5AD4"/>
    <w:rsid w:val="00AB5463"/>
    <w:rsid w:val="00AC075C"/>
    <w:rsid w:val="00AD250E"/>
    <w:rsid w:val="00AD6C52"/>
    <w:rsid w:val="00AF374C"/>
    <w:rsid w:val="00B01703"/>
    <w:rsid w:val="00B01D5B"/>
    <w:rsid w:val="00B05F67"/>
    <w:rsid w:val="00B11565"/>
    <w:rsid w:val="00B1495D"/>
    <w:rsid w:val="00B26A7A"/>
    <w:rsid w:val="00B35E9D"/>
    <w:rsid w:val="00B43536"/>
    <w:rsid w:val="00B44504"/>
    <w:rsid w:val="00B45349"/>
    <w:rsid w:val="00B46A0A"/>
    <w:rsid w:val="00B61C6E"/>
    <w:rsid w:val="00B65F1C"/>
    <w:rsid w:val="00B66C72"/>
    <w:rsid w:val="00B677EF"/>
    <w:rsid w:val="00B81C0B"/>
    <w:rsid w:val="00B84321"/>
    <w:rsid w:val="00B85002"/>
    <w:rsid w:val="00B96AC2"/>
    <w:rsid w:val="00BA41CE"/>
    <w:rsid w:val="00BB3810"/>
    <w:rsid w:val="00BB43BF"/>
    <w:rsid w:val="00BC142F"/>
    <w:rsid w:val="00BC6148"/>
    <w:rsid w:val="00BD5420"/>
    <w:rsid w:val="00BE66D7"/>
    <w:rsid w:val="00BF4E7A"/>
    <w:rsid w:val="00BF5E63"/>
    <w:rsid w:val="00BF6386"/>
    <w:rsid w:val="00C06640"/>
    <w:rsid w:val="00C12C57"/>
    <w:rsid w:val="00C2257A"/>
    <w:rsid w:val="00C238EF"/>
    <w:rsid w:val="00C32C47"/>
    <w:rsid w:val="00C57ECE"/>
    <w:rsid w:val="00C612DF"/>
    <w:rsid w:val="00C61B8D"/>
    <w:rsid w:val="00C624A2"/>
    <w:rsid w:val="00C6321D"/>
    <w:rsid w:val="00C7119F"/>
    <w:rsid w:val="00C77355"/>
    <w:rsid w:val="00C817C6"/>
    <w:rsid w:val="00C83A86"/>
    <w:rsid w:val="00C903F7"/>
    <w:rsid w:val="00C93394"/>
    <w:rsid w:val="00CB1AD0"/>
    <w:rsid w:val="00CB1C0E"/>
    <w:rsid w:val="00CB6825"/>
    <w:rsid w:val="00CC03A3"/>
    <w:rsid w:val="00CD2007"/>
    <w:rsid w:val="00CE1D5B"/>
    <w:rsid w:val="00CE468D"/>
    <w:rsid w:val="00CE67B4"/>
    <w:rsid w:val="00CF1D82"/>
    <w:rsid w:val="00CF2C8D"/>
    <w:rsid w:val="00CF5AFB"/>
    <w:rsid w:val="00CF6406"/>
    <w:rsid w:val="00D00C21"/>
    <w:rsid w:val="00D12FF5"/>
    <w:rsid w:val="00D177D2"/>
    <w:rsid w:val="00D24097"/>
    <w:rsid w:val="00D34454"/>
    <w:rsid w:val="00D36174"/>
    <w:rsid w:val="00D41548"/>
    <w:rsid w:val="00D430C2"/>
    <w:rsid w:val="00D43A3B"/>
    <w:rsid w:val="00D43A4A"/>
    <w:rsid w:val="00D46BB5"/>
    <w:rsid w:val="00D46E79"/>
    <w:rsid w:val="00D537A4"/>
    <w:rsid w:val="00D55458"/>
    <w:rsid w:val="00D60EB2"/>
    <w:rsid w:val="00D63E55"/>
    <w:rsid w:val="00D64B43"/>
    <w:rsid w:val="00D64CC7"/>
    <w:rsid w:val="00D6576A"/>
    <w:rsid w:val="00D70677"/>
    <w:rsid w:val="00D70B4B"/>
    <w:rsid w:val="00D81549"/>
    <w:rsid w:val="00D87CCE"/>
    <w:rsid w:val="00D924FC"/>
    <w:rsid w:val="00DB4C8D"/>
    <w:rsid w:val="00DB7648"/>
    <w:rsid w:val="00DD2D61"/>
    <w:rsid w:val="00DD32BD"/>
    <w:rsid w:val="00DD3D54"/>
    <w:rsid w:val="00DE1211"/>
    <w:rsid w:val="00DF0621"/>
    <w:rsid w:val="00E17EE6"/>
    <w:rsid w:val="00E2561F"/>
    <w:rsid w:val="00E346E8"/>
    <w:rsid w:val="00E367D0"/>
    <w:rsid w:val="00E418A5"/>
    <w:rsid w:val="00E44F09"/>
    <w:rsid w:val="00E5688B"/>
    <w:rsid w:val="00E5753A"/>
    <w:rsid w:val="00E744E4"/>
    <w:rsid w:val="00E76E41"/>
    <w:rsid w:val="00E82CB2"/>
    <w:rsid w:val="00E84329"/>
    <w:rsid w:val="00EB1F90"/>
    <w:rsid w:val="00EB2DAE"/>
    <w:rsid w:val="00EB5E3B"/>
    <w:rsid w:val="00EB6513"/>
    <w:rsid w:val="00EB6580"/>
    <w:rsid w:val="00EC272E"/>
    <w:rsid w:val="00EC7589"/>
    <w:rsid w:val="00EF51BA"/>
    <w:rsid w:val="00F26153"/>
    <w:rsid w:val="00F27267"/>
    <w:rsid w:val="00F30CA5"/>
    <w:rsid w:val="00F318E4"/>
    <w:rsid w:val="00F33437"/>
    <w:rsid w:val="00F3449F"/>
    <w:rsid w:val="00F352AE"/>
    <w:rsid w:val="00F41228"/>
    <w:rsid w:val="00F43108"/>
    <w:rsid w:val="00F4467B"/>
    <w:rsid w:val="00F56158"/>
    <w:rsid w:val="00F70C16"/>
    <w:rsid w:val="00F72189"/>
    <w:rsid w:val="00F74D56"/>
    <w:rsid w:val="00F82FA1"/>
    <w:rsid w:val="00F835EE"/>
    <w:rsid w:val="00F8540D"/>
    <w:rsid w:val="00F937AD"/>
    <w:rsid w:val="00F96AEF"/>
    <w:rsid w:val="00F978A8"/>
    <w:rsid w:val="00FA4A2B"/>
    <w:rsid w:val="00FA7D63"/>
    <w:rsid w:val="00FA7F29"/>
    <w:rsid w:val="00FC3174"/>
    <w:rsid w:val="00FC3402"/>
    <w:rsid w:val="00FD02DC"/>
    <w:rsid w:val="00FD5914"/>
    <w:rsid w:val="00FD632D"/>
    <w:rsid w:val="00FD6C7A"/>
    <w:rsid w:val="00FE4FD6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68D94C7-9D7A-433D-BF41-B089E5B40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42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BC142F"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C142F"/>
    <w:pPr>
      <w:jc w:val="left"/>
    </w:pPr>
  </w:style>
  <w:style w:type="paragraph" w:styleId="a4">
    <w:name w:val="header"/>
    <w:basedOn w:val="a"/>
    <w:rsid w:val="00BC1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BC1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Hyperlink"/>
    <w:rsid w:val="00BC142F"/>
    <w:rPr>
      <w:color w:val="0000FF"/>
      <w:u w:val="single"/>
    </w:rPr>
  </w:style>
  <w:style w:type="character" w:styleId="a7">
    <w:name w:val="FollowedHyperlink"/>
    <w:rsid w:val="00BC142F"/>
    <w:rPr>
      <w:color w:val="800080"/>
      <w:u w:val="single"/>
    </w:rPr>
  </w:style>
  <w:style w:type="paragraph" w:styleId="a8">
    <w:name w:val="Normal (Web)"/>
    <w:basedOn w:val="a"/>
    <w:uiPriority w:val="99"/>
    <w:rsid w:val="00BC142F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customStyle="1" w:styleId="serif1">
    <w:name w:val="serif1"/>
    <w:rsid w:val="00BC142F"/>
    <w:rPr>
      <w:rFonts w:ascii="Times New Roman" w:hAnsi="Times New Roman" w:cs="Times New Roman" w:hint="default"/>
      <w:sz w:val="24"/>
      <w:szCs w:val="24"/>
    </w:rPr>
  </w:style>
  <w:style w:type="paragraph" w:styleId="HTML">
    <w:name w:val="HTML Preformatted"/>
    <w:basedOn w:val="a"/>
    <w:link w:val="HTMLChar"/>
    <w:uiPriority w:val="99"/>
    <w:rsid w:val="00BC142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styleId="a9">
    <w:name w:val="Emphasis"/>
    <w:qFormat/>
    <w:rsid w:val="00BC142F"/>
    <w:rPr>
      <w:i/>
      <w:iCs/>
    </w:rPr>
  </w:style>
  <w:style w:type="paragraph" w:customStyle="1" w:styleId="award">
    <w:name w:val="award"/>
    <w:basedOn w:val="a"/>
    <w:rsid w:val="00BC142F"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rsid w:val="00BC142F"/>
    <w:rPr>
      <w:rFonts w:ascii="Verdana" w:hAnsi="Verdana" w:hint="default"/>
      <w:i w:val="0"/>
      <w:iCs w:val="0"/>
      <w:strike w:val="0"/>
      <w:dstrike w:val="0"/>
      <w:color w:val="000000"/>
      <w:spacing w:val="195"/>
      <w:sz w:val="17"/>
      <w:szCs w:val="17"/>
      <w:u w:val="none"/>
      <w:effect w:val="none"/>
    </w:rPr>
  </w:style>
  <w:style w:type="character" w:customStyle="1" w:styleId="tiny1">
    <w:name w:val="tiny1"/>
    <w:rsid w:val="00BC142F"/>
    <w:rPr>
      <w:rFonts w:ascii="Verdana" w:hAnsi="Verdana" w:hint="default"/>
      <w:sz w:val="15"/>
      <w:szCs w:val="15"/>
    </w:rPr>
  </w:style>
  <w:style w:type="character" w:styleId="aa">
    <w:name w:val="Strong"/>
    <w:qFormat/>
    <w:rsid w:val="00BC142F"/>
    <w:rPr>
      <w:b/>
      <w:bCs/>
    </w:rPr>
  </w:style>
  <w:style w:type="character" w:customStyle="1" w:styleId="smalltext1">
    <w:name w:val="smalltext1"/>
    <w:rsid w:val="00BC142F"/>
    <w:rPr>
      <w:rFonts w:ascii="Arial" w:hAnsi="Arial" w:cs="Arial" w:hint="default"/>
      <w:color w:val="000000"/>
      <w:sz w:val="17"/>
      <w:szCs w:val="17"/>
    </w:rPr>
  </w:style>
  <w:style w:type="character" w:customStyle="1" w:styleId="regbold1">
    <w:name w:val="regbold1"/>
    <w:rsid w:val="00BC142F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ookauthor1">
    <w:name w:val="bookauthor1"/>
    <w:rsid w:val="00BC142F"/>
    <w:rPr>
      <w:rFonts w:ascii="Arial" w:hAnsi="Arial" w:cs="Arial" w:hint="default"/>
      <w:b w:val="0"/>
      <w:bCs w:val="0"/>
      <w:i w:val="0"/>
      <w:iCs w:val="0"/>
      <w:color w:val="6699CC"/>
      <w:sz w:val="18"/>
      <w:szCs w:val="18"/>
      <w:u w:val="single"/>
    </w:rPr>
  </w:style>
  <w:style w:type="character" w:customStyle="1" w:styleId="title111">
    <w:name w:val="title111"/>
    <w:rsid w:val="00BC142F"/>
    <w:rPr>
      <w:rFonts w:ascii="Tahoma" w:hAnsi="Tahoma" w:cs="Tahoma" w:hint="default"/>
      <w:b/>
      <w:bCs/>
      <w:color w:val="000066"/>
      <w:sz w:val="22"/>
      <w:szCs w:val="22"/>
    </w:rPr>
  </w:style>
  <w:style w:type="character" w:customStyle="1" w:styleId="bstitle1">
    <w:name w:val="bstitle1"/>
    <w:rsid w:val="00BC142F"/>
    <w:rPr>
      <w:b/>
      <w:bCs/>
      <w:color w:val="000000"/>
      <w:sz w:val="24"/>
      <w:szCs w:val="24"/>
    </w:rPr>
  </w:style>
  <w:style w:type="character" w:customStyle="1" w:styleId="bssubtitle1">
    <w:name w:val="bssubtitle1"/>
    <w:rsid w:val="00BC142F"/>
    <w:rPr>
      <w:rFonts w:ascii="Arial" w:hAnsi="Arial" w:cs="Arial" w:hint="default"/>
      <w:b/>
      <w:bCs/>
      <w:color w:val="000000"/>
      <w:sz w:val="18"/>
      <w:szCs w:val="18"/>
    </w:rPr>
  </w:style>
  <w:style w:type="character" w:customStyle="1" w:styleId="bsauthor1">
    <w:name w:val="bsauthor1"/>
    <w:rsid w:val="00BC142F"/>
    <w:rPr>
      <w:b/>
      <w:bCs/>
      <w:color w:val="000000"/>
      <w:sz w:val="18"/>
      <w:szCs w:val="18"/>
    </w:rPr>
  </w:style>
  <w:style w:type="character" w:customStyle="1" w:styleId="bsauthorlink1">
    <w:name w:val="bsauthorlink1"/>
    <w:rsid w:val="00BC142F"/>
    <w:rPr>
      <w:color w:val="000000"/>
      <w:u w:val="single"/>
    </w:rPr>
  </w:style>
  <w:style w:type="character" w:customStyle="1" w:styleId="redsubtitle1">
    <w:name w:val="redsubtitle1"/>
    <w:rsid w:val="00BC142F"/>
    <w:rPr>
      <w:rFonts w:ascii="Trebuchet MS" w:hAnsi="Trebuchet MS" w:hint="default"/>
      <w:b/>
      <w:bCs/>
      <w:caps/>
      <w:color w:val="CC0000"/>
      <w:sz w:val="18"/>
      <w:szCs w:val="18"/>
    </w:rPr>
  </w:style>
  <w:style w:type="paragraph" w:customStyle="1" w:styleId="ar12-16red">
    <w:name w:val="ar12-16red"/>
    <w:basedOn w:val="a"/>
    <w:rsid w:val="00BC142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bold1">
    <w:name w:val="bold1"/>
    <w:rsid w:val="00BC142F"/>
    <w:rPr>
      <w:rFonts w:ascii="Verdana" w:hAnsi="Verdana" w:hint="default"/>
      <w:b/>
      <w:bCs/>
      <w:color w:val="000000"/>
      <w:spacing w:val="30"/>
      <w:sz w:val="15"/>
      <w:szCs w:val="15"/>
    </w:rPr>
  </w:style>
  <w:style w:type="paragraph" w:customStyle="1" w:styleId="bookstrapline">
    <w:name w:val="bookstrapline"/>
    <w:basedOn w:val="a"/>
    <w:rsid w:val="00BC142F"/>
    <w:pPr>
      <w:widowControl/>
      <w:spacing w:before="100" w:beforeAutospacing="1" w:after="100" w:afterAutospacing="1" w:line="240" w:lineRule="atLeast"/>
      <w:jc w:val="left"/>
    </w:pPr>
    <w:rPr>
      <w:rFonts w:ascii="Verdana" w:hAnsi="Verdana" w:cs="宋体"/>
      <w:i/>
      <w:iCs/>
      <w:color w:val="000000"/>
      <w:kern w:val="0"/>
      <w:sz w:val="23"/>
      <w:szCs w:val="23"/>
    </w:rPr>
  </w:style>
  <w:style w:type="character" w:customStyle="1" w:styleId="bookcopy10">
    <w:name w:val="book_copy1"/>
    <w:rsid w:val="00BC142F"/>
    <w:rPr>
      <w:b w:val="0"/>
      <w:bCs w:val="0"/>
      <w:i w:val="0"/>
      <w:iCs w:val="0"/>
      <w:smallCaps w:val="0"/>
      <w:color w:val="000000"/>
      <w:sz w:val="18"/>
      <w:szCs w:val="18"/>
    </w:rPr>
  </w:style>
  <w:style w:type="character" w:styleId="HTML0">
    <w:name w:val="HTML Cite"/>
    <w:rsid w:val="00BC142F"/>
    <w:rPr>
      <w:i/>
      <w:iCs/>
    </w:rPr>
  </w:style>
  <w:style w:type="paragraph" w:customStyle="1" w:styleId="text">
    <w:name w:val="text"/>
    <w:basedOn w:val="a"/>
    <w:rsid w:val="00BC142F"/>
    <w:pPr>
      <w:widowControl/>
    </w:pPr>
    <w:rPr>
      <w:rFonts w:ascii="Tahoma" w:hAnsi="Tahoma" w:cs="Tahoma"/>
      <w:color w:val="000000"/>
      <w:kern w:val="0"/>
      <w:sz w:val="16"/>
      <w:szCs w:val="16"/>
    </w:rPr>
  </w:style>
  <w:style w:type="character" w:customStyle="1" w:styleId="author">
    <w:name w:val="author"/>
    <w:basedOn w:val="a0"/>
    <w:rsid w:val="00BC142F"/>
  </w:style>
  <w:style w:type="paragraph" w:customStyle="1" w:styleId="book-text">
    <w:name w:val="book-text"/>
    <w:basedOn w:val="a"/>
    <w:rsid w:val="00BC142F"/>
    <w:pPr>
      <w:widowControl/>
      <w:spacing w:before="100" w:beforeAutospacing="1" w:after="100" w:afterAutospacing="1"/>
      <w:jc w:val="left"/>
    </w:pPr>
    <w:rPr>
      <w:rFonts w:ascii="Arial" w:hAnsi="Arial" w:cs="Arial"/>
      <w:color w:val="000000"/>
      <w:kern w:val="0"/>
      <w:sz w:val="20"/>
      <w:szCs w:val="20"/>
    </w:rPr>
  </w:style>
  <w:style w:type="character" w:customStyle="1" w:styleId="book-title1">
    <w:name w:val="book-title1"/>
    <w:rsid w:val="00BC142F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apple-style-span">
    <w:name w:val="apple-style-span"/>
    <w:basedOn w:val="a0"/>
    <w:rsid w:val="00CB6825"/>
  </w:style>
  <w:style w:type="character" w:customStyle="1" w:styleId="apple-converted-space">
    <w:name w:val="apple-converted-space"/>
    <w:basedOn w:val="a0"/>
    <w:rsid w:val="00E744E4"/>
  </w:style>
  <w:style w:type="paragraph" w:customStyle="1" w:styleId="Default">
    <w:name w:val="Default"/>
    <w:rsid w:val="00DD32BD"/>
    <w:pPr>
      <w:widowControl w:val="0"/>
      <w:autoSpaceDE w:val="0"/>
      <w:autoSpaceDN w:val="0"/>
      <w:adjustRightInd w:val="0"/>
    </w:pPr>
    <w:rPr>
      <w:rFonts w:ascii="NQMNP G+ Sabon LT" w:eastAsia="NQMNP G+ Sabon LT" w:cs="NQMNP G+ Sabon LT"/>
      <w:color w:val="000000"/>
      <w:sz w:val="24"/>
      <w:szCs w:val="24"/>
    </w:rPr>
  </w:style>
  <w:style w:type="character" w:customStyle="1" w:styleId="HTMLChar">
    <w:name w:val="HTML 预设格式 Char"/>
    <w:link w:val="HTML"/>
    <w:uiPriority w:val="99"/>
    <w:rsid w:val="004F2AB3"/>
    <w:rPr>
      <w:rFonts w:ascii="宋体" w:hAnsi="宋体" w:cs="宋体"/>
      <w:sz w:val="24"/>
      <w:szCs w:val="24"/>
    </w:rPr>
  </w:style>
  <w:style w:type="paragraph" w:styleId="ab">
    <w:name w:val="Balloon Text"/>
    <w:basedOn w:val="a"/>
    <w:link w:val="Char"/>
    <w:rsid w:val="005002B2"/>
    <w:rPr>
      <w:sz w:val="18"/>
      <w:szCs w:val="18"/>
    </w:rPr>
  </w:style>
  <w:style w:type="character" w:customStyle="1" w:styleId="Char">
    <w:name w:val="批注框文本 Char"/>
    <w:basedOn w:val="a0"/>
    <w:link w:val="ab"/>
    <w:rsid w:val="005002B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6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7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6937">
              <w:marLeft w:val="107"/>
              <w:marRight w:val="107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35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92201">
                          <w:marLeft w:val="107"/>
                          <w:marRight w:val="107"/>
                          <w:marTop w:val="107"/>
                          <w:marBottom w:val="10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5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01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00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93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971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52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81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32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2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429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864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03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3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668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29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7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6383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0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9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0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49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27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58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289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276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95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987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8250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911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251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112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318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8868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6" w:space="8" w:color="BEBDB4"/>
                                                                                <w:left w:val="single" w:sz="6" w:space="9" w:color="BEBDB4"/>
                                                                                <w:bottom w:val="single" w:sz="6" w:space="15" w:color="BEBDB4"/>
                                                                                <w:right w:val="single" w:sz="6" w:space="9" w:color="BEBDB4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23780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8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73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32707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544">
      <w:bodyDiv w:val="1"/>
      <w:marLeft w:val="150"/>
      <w:marRight w:val="15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9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77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2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3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02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6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4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nurnberg.com.cn/video/video_show.aspx?id=7099" TargetMode="External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82AAE-2E59-47A9-B40F-D9BC857E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416</Words>
  <Characters>2376</Characters>
  <Application>Microsoft Office Word</Application>
  <DocSecurity>0</DocSecurity>
  <Lines>19</Lines>
  <Paragraphs>5</Paragraphs>
  <ScaleCrop>false</ScaleCrop>
  <Company>2ndSpAcE</Company>
  <LinksUpToDate>false</LinksUpToDate>
  <CharactersWithSpaces>2787</CharactersWithSpaces>
  <SharedDoc>false</SharedDoc>
  <HLinks>
    <vt:vector size="18" baseType="variant">
      <vt:variant>
        <vt:i4>7733288</vt:i4>
      </vt:variant>
      <vt:variant>
        <vt:i4>3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5767198</vt:i4>
      </vt:variant>
      <vt:variant>
        <vt:i4>0</vt:i4>
      </vt:variant>
      <vt:variant>
        <vt:i4>0</vt:i4>
      </vt:variant>
      <vt:variant>
        <vt:i4>5</vt:i4>
      </vt:variant>
      <vt:variant>
        <vt:lpwstr>http://weibo.com/nurnberg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info@nurnberg.com.cn</cp:lastModifiedBy>
  <cp:revision>24</cp:revision>
  <cp:lastPrinted>2004-04-23T07:06:00Z</cp:lastPrinted>
  <dcterms:created xsi:type="dcterms:W3CDTF">2019-05-09T07:35:00Z</dcterms:created>
  <dcterms:modified xsi:type="dcterms:W3CDTF">2026-08-11T08:24:00Z</dcterms:modified>
</cp:coreProperties>
</file>