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EA2" w:rsidRDefault="00FB4EA2" w:rsidP="00FB4EA2">
      <w:pPr>
        <w:ind w:firstLineChars="1004" w:firstLine="3629"/>
        <w:rPr>
          <w:b/>
          <w:bCs/>
          <w:sz w:val="36"/>
        </w:rPr>
      </w:pPr>
      <w:r w:rsidRPr="00FB4EA2">
        <w:rPr>
          <w:rFonts w:hint="eastAsia"/>
          <w:b/>
          <w:bCs/>
          <w:sz w:val="36"/>
        </w:rPr>
        <w:t>系列推荐</w:t>
      </w:r>
    </w:p>
    <w:p w:rsidR="00FB4EA2" w:rsidRDefault="00FB4EA2" w:rsidP="00FB4EA2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一起说系列</w:t>
      </w:r>
    </w:p>
    <w:p w:rsidR="00FB4EA2" w:rsidRDefault="00FB4EA2" w:rsidP="00FB4EA2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SAY HOORAY SERIES</w:t>
      </w:r>
    </w:p>
    <w:p w:rsidR="00FB4EA2" w:rsidRPr="00FB4EA2" w:rsidRDefault="00FB4EA2" w:rsidP="00FB4EA2">
      <w:pPr>
        <w:ind w:firstLineChars="1004" w:firstLine="3629"/>
        <w:jc w:val="center"/>
        <w:rPr>
          <w:b/>
          <w:bCs/>
          <w:sz w:val="36"/>
        </w:rPr>
      </w:pPr>
    </w:p>
    <w:p w:rsidR="00635D13" w:rsidRDefault="007C55B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A246DA">
        <w:rPr>
          <w:b/>
          <w:bCs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2000250" cy="1993900"/>
            <wp:effectExtent l="0" t="0" r="0" b="6350"/>
            <wp:wrapSquare wrapText="bothSides"/>
            <wp:docPr id="2" name="图片 2" descr="C:\Users\admin\Documents\WeChat Files\wxid_60hcikxi86wp22\FileStorage\Temp\1678434066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WeChat Files\wxid_60hcikxi86wp22\FileStorage\Temp\167843406646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5D13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635D13">
        <w:rPr>
          <w:rFonts w:hint="eastAsia"/>
          <w:b/>
          <w:bCs/>
          <w:color w:val="000000"/>
          <w:szCs w:val="21"/>
        </w:rPr>
        <w:t>《</w:t>
      </w:r>
      <w:r w:rsidR="008B1426">
        <w:rPr>
          <w:rFonts w:hint="eastAsia"/>
          <w:b/>
          <w:bCs/>
          <w:color w:val="000000"/>
          <w:szCs w:val="21"/>
          <w:shd w:val="clear" w:color="auto" w:fill="FFFFFF"/>
        </w:rPr>
        <w:t>一起说“好耶！”</w:t>
      </w:r>
      <w:r w:rsidR="00635D13">
        <w:rPr>
          <w:rFonts w:hint="eastAsia"/>
          <w:b/>
          <w:bCs/>
          <w:color w:val="000000"/>
          <w:szCs w:val="21"/>
        </w:rPr>
        <w:t>》</w:t>
      </w:r>
    </w:p>
    <w:p w:rsidR="00635D13" w:rsidRDefault="00635D13">
      <w:pPr>
        <w:tabs>
          <w:tab w:val="left" w:pos="341"/>
          <w:tab w:val="left" w:pos="5235"/>
        </w:tabs>
        <w:rPr>
          <w:b/>
          <w:i/>
          <w:color w:val="000000"/>
          <w:szCs w:val="21"/>
        </w:rPr>
      </w:pPr>
      <w:r>
        <w:rPr>
          <w:b/>
          <w:bCs/>
          <w:color w:val="000000"/>
          <w:szCs w:val="21"/>
        </w:rPr>
        <w:t>英文书名：</w:t>
      </w:r>
      <w:r w:rsidR="00A246DA">
        <w:rPr>
          <w:b/>
          <w:color w:val="000000"/>
          <w:szCs w:val="21"/>
        </w:rPr>
        <w:t>SAY HOORAY</w:t>
      </w:r>
    </w:p>
    <w:p w:rsidR="00635D13" w:rsidRDefault="00635D1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proofErr w:type="spellStart"/>
      <w:r w:rsidR="00A246DA">
        <w:rPr>
          <w:rFonts w:hint="eastAsia"/>
          <w:b/>
          <w:bCs/>
          <w:color w:val="000000"/>
          <w:szCs w:val="21"/>
        </w:rPr>
        <w:t>Renae</w:t>
      </w:r>
      <w:proofErr w:type="spellEnd"/>
      <w:r w:rsidR="00A246DA">
        <w:rPr>
          <w:b/>
          <w:bCs/>
          <w:color w:val="000000"/>
          <w:szCs w:val="21"/>
        </w:rPr>
        <w:t xml:space="preserve"> Hayward and Rebecca Mills</w:t>
      </w:r>
    </w:p>
    <w:p w:rsidR="00635D13" w:rsidRDefault="00635D1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49489D">
        <w:rPr>
          <w:b/>
          <w:bCs/>
          <w:color w:val="000000"/>
          <w:szCs w:val="21"/>
        </w:rPr>
        <w:t>Fremantle Press</w:t>
      </w:r>
    </w:p>
    <w:p w:rsidR="00635D13" w:rsidRDefault="00635D1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ANA</w:t>
      </w:r>
    </w:p>
    <w:p w:rsidR="00635D13" w:rsidRDefault="00635D1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49489D">
        <w:rPr>
          <w:b/>
          <w:bCs/>
          <w:color w:val="000000"/>
          <w:szCs w:val="21"/>
        </w:rPr>
        <w:t>32</w:t>
      </w:r>
      <w:r>
        <w:rPr>
          <w:b/>
          <w:bCs/>
          <w:color w:val="000000"/>
          <w:szCs w:val="21"/>
        </w:rPr>
        <w:t>页</w:t>
      </w:r>
    </w:p>
    <w:p w:rsidR="00635D13" w:rsidRDefault="00635D1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202</w:t>
      </w:r>
      <w:r w:rsidR="00734A3D">
        <w:rPr>
          <w:b/>
          <w:bCs/>
          <w:color w:val="000000"/>
          <w:szCs w:val="21"/>
        </w:rPr>
        <w:t>3</w:t>
      </w:r>
      <w:r>
        <w:rPr>
          <w:b/>
          <w:bCs/>
          <w:color w:val="000000"/>
          <w:szCs w:val="21"/>
        </w:rPr>
        <w:t>年</w:t>
      </w:r>
      <w:r>
        <w:rPr>
          <w:b/>
          <w:bCs/>
          <w:color w:val="000000"/>
          <w:szCs w:val="21"/>
        </w:rPr>
        <w:t>3</w:t>
      </w:r>
      <w:r>
        <w:rPr>
          <w:b/>
          <w:bCs/>
          <w:color w:val="000000"/>
          <w:szCs w:val="21"/>
        </w:rPr>
        <w:t>月</w:t>
      </w:r>
    </w:p>
    <w:p w:rsidR="00635D13" w:rsidRDefault="00635D13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635D13" w:rsidRDefault="00635D1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审读资料：电子稿</w:t>
      </w:r>
    </w:p>
    <w:p w:rsidR="00635D13" w:rsidRDefault="00635D1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49489D">
        <w:rPr>
          <w:b/>
          <w:bCs/>
          <w:szCs w:val="21"/>
        </w:rPr>
        <w:t>儿童绘本</w:t>
      </w:r>
    </w:p>
    <w:p w:rsidR="00635D13" w:rsidRDefault="00635D13">
      <w:pPr>
        <w:rPr>
          <w:b/>
          <w:bCs/>
          <w:color w:val="000000"/>
        </w:rPr>
      </w:pPr>
    </w:p>
    <w:p w:rsidR="00635D13" w:rsidRDefault="00635D13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635D13" w:rsidRDefault="00635D13">
      <w:pPr>
        <w:rPr>
          <w:b/>
          <w:bCs/>
          <w:color w:val="000000"/>
          <w:szCs w:val="21"/>
        </w:rPr>
      </w:pPr>
    </w:p>
    <w:p w:rsidR="0063665D" w:rsidRDefault="00A246DA" w:rsidP="0063665D">
      <w:pPr>
        <w:ind w:firstLineChars="200" w:firstLine="420"/>
        <w:rPr>
          <w:bCs/>
          <w:color w:val="000000"/>
          <w:szCs w:val="21"/>
        </w:rPr>
      </w:pPr>
      <w:r w:rsidRPr="00A246DA">
        <w:rPr>
          <w:rFonts w:hint="eastAsia"/>
          <w:bCs/>
          <w:color w:val="000000"/>
          <w:szCs w:val="21"/>
        </w:rPr>
        <w:t>《</w:t>
      </w:r>
      <w:r w:rsidR="008B1426" w:rsidRPr="008B1426">
        <w:rPr>
          <w:rFonts w:hint="eastAsia"/>
          <w:bCs/>
          <w:color w:val="000000"/>
          <w:szCs w:val="21"/>
        </w:rPr>
        <w:t>一起说“好耶！”</w:t>
      </w:r>
      <w:r w:rsidRPr="00A246DA">
        <w:rPr>
          <w:rFonts w:hint="eastAsia"/>
          <w:bCs/>
          <w:color w:val="000000"/>
          <w:szCs w:val="21"/>
        </w:rPr>
        <w:t>》是一本庆祝婴儿</w:t>
      </w:r>
      <w:r>
        <w:rPr>
          <w:rFonts w:hint="eastAsia"/>
          <w:bCs/>
          <w:color w:val="000000"/>
          <w:szCs w:val="21"/>
        </w:rPr>
        <w:t>的每一个小小</w:t>
      </w:r>
      <w:r w:rsidRPr="00A246DA">
        <w:rPr>
          <w:rFonts w:hint="eastAsia"/>
          <w:bCs/>
          <w:color w:val="000000"/>
          <w:szCs w:val="21"/>
        </w:rPr>
        <w:t>成就的书，是让整个家庭参与婴儿早期特殊时刻的完美之作。从</w:t>
      </w:r>
      <w:r>
        <w:rPr>
          <w:rFonts w:hint="eastAsia"/>
          <w:bCs/>
          <w:color w:val="000000"/>
          <w:szCs w:val="21"/>
        </w:rPr>
        <w:t>学会</w:t>
      </w:r>
      <w:r w:rsidRPr="00A246DA">
        <w:rPr>
          <w:rFonts w:hint="eastAsia"/>
          <w:bCs/>
          <w:color w:val="000000"/>
          <w:szCs w:val="21"/>
        </w:rPr>
        <w:t>前后滚动到</w:t>
      </w:r>
      <w:r>
        <w:rPr>
          <w:rFonts w:hint="eastAsia"/>
          <w:bCs/>
          <w:color w:val="000000"/>
          <w:szCs w:val="21"/>
        </w:rPr>
        <w:t>第一次</w:t>
      </w:r>
      <w:r w:rsidRPr="00A246DA">
        <w:rPr>
          <w:rFonts w:hint="eastAsia"/>
          <w:bCs/>
          <w:color w:val="000000"/>
          <w:szCs w:val="21"/>
        </w:rPr>
        <w:t>挥手告别，俏皮的押韵</w:t>
      </w:r>
      <w:r>
        <w:rPr>
          <w:rFonts w:hint="eastAsia"/>
          <w:bCs/>
          <w:color w:val="000000"/>
          <w:szCs w:val="21"/>
        </w:rPr>
        <w:t>文字</w:t>
      </w:r>
      <w:r w:rsidRPr="00A246DA">
        <w:rPr>
          <w:rFonts w:hint="eastAsia"/>
          <w:bCs/>
          <w:color w:val="000000"/>
          <w:szCs w:val="21"/>
        </w:rPr>
        <w:t>和充满活力的</w:t>
      </w:r>
      <w:r>
        <w:rPr>
          <w:rFonts w:hint="eastAsia"/>
          <w:bCs/>
          <w:color w:val="000000"/>
          <w:szCs w:val="21"/>
        </w:rPr>
        <w:t>彩色</w:t>
      </w:r>
      <w:r w:rsidRPr="00A246DA">
        <w:rPr>
          <w:rFonts w:hint="eastAsia"/>
          <w:bCs/>
          <w:color w:val="000000"/>
          <w:szCs w:val="21"/>
        </w:rPr>
        <w:t>插图使这本书成为一本适合婴儿和年长兄弟姐妹阅读的好书。</w:t>
      </w:r>
    </w:p>
    <w:p w:rsidR="00224882" w:rsidRDefault="00224882">
      <w:pPr>
        <w:rPr>
          <w:b/>
          <w:color w:val="000000"/>
          <w:szCs w:val="21"/>
        </w:rPr>
      </w:pPr>
    </w:p>
    <w:p w:rsidR="008B1426" w:rsidRDefault="008B1426">
      <w:pPr>
        <w:rPr>
          <w:b/>
          <w:color w:val="000000"/>
          <w:szCs w:val="21"/>
        </w:rPr>
      </w:pPr>
    </w:p>
    <w:p w:rsidR="008B1426" w:rsidRDefault="008B1426">
      <w:pPr>
        <w:rPr>
          <w:b/>
          <w:color w:val="000000"/>
          <w:szCs w:val="21"/>
        </w:rPr>
      </w:pPr>
    </w:p>
    <w:p w:rsidR="00FB4EA2" w:rsidRDefault="00FB4EA2">
      <w:pPr>
        <w:rPr>
          <w:b/>
          <w:color w:val="000000"/>
          <w:szCs w:val="21"/>
        </w:rPr>
      </w:pPr>
    </w:p>
    <w:p w:rsidR="00FB4EA2" w:rsidRDefault="00FB4EA2">
      <w:pPr>
        <w:rPr>
          <w:b/>
          <w:color w:val="000000"/>
          <w:szCs w:val="21"/>
        </w:rPr>
      </w:pPr>
    </w:p>
    <w:p w:rsidR="00FB4EA2" w:rsidRDefault="007C55B0" w:rsidP="00FB4EA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5080</wp:posOffset>
            </wp:positionV>
            <wp:extent cx="1957070" cy="1957070"/>
            <wp:effectExtent l="0" t="0" r="5080" b="5080"/>
            <wp:wrapSquare wrapText="bothSides"/>
            <wp:docPr id="3" name="图片 3" descr="Say Hel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y Hell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EA2">
        <w:rPr>
          <w:b/>
          <w:bCs/>
          <w:color w:val="000000"/>
          <w:szCs w:val="21"/>
        </w:rPr>
        <w:t>中文书名：</w:t>
      </w:r>
      <w:r w:rsidR="00FB4EA2">
        <w:rPr>
          <w:rFonts w:hint="eastAsia"/>
          <w:b/>
          <w:bCs/>
          <w:color w:val="000000"/>
          <w:szCs w:val="21"/>
        </w:rPr>
        <w:t>《</w:t>
      </w:r>
      <w:r w:rsidR="00FB4EA2">
        <w:rPr>
          <w:rFonts w:hint="eastAsia"/>
          <w:b/>
          <w:bCs/>
          <w:color w:val="000000"/>
          <w:szCs w:val="21"/>
          <w:shd w:val="clear" w:color="auto" w:fill="FFFFFF"/>
        </w:rPr>
        <w:t>一起说“你好”</w:t>
      </w:r>
      <w:r w:rsidR="00FB4EA2">
        <w:rPr>
          <w:rFonts w:hint="eastAsia"/>
          <w:b/>
          <w:bCs/>
          <w:color w:val="000000"/>
          <w:szCs w:val="21"/>
        </w:rPr>
        <w:t>》</w:t>
      </w:r>
    </w:p>
    <w:p w:rsidR="00FB4EA2" w:rsidRDefault="00FB4EA2" w:rsidP="00FB4EA2">
      <w:pPr>
        <w:tabs>
          <w:tab w:val="left" w:pos="341"/>
          <w:tab w:val="left" w:pos="5235"/>
        </w:tabs>
        <w:rPr>
          <w:b/>
          <w:i/>
          <w:color w:val="000000"/>
          <w:szCs w:val="21"/>
        </w:rPr>
      </w:pPr>
      <w:r>
        <w:rPr>
          <w:b/>
          <w:bCs/>
          <w:color w:val="000000"/>
          <w:szCs w:val="21"/>
        </w:rPr>
        <w:t>英文书名：</w:t>
      </w:r>
      <w:r>
        <w:rPr>
          <w:b/>
          <w:color w:val="000000"/>
          <w:szCs w:val="21"/>
        </w:rPr>
        <w:t>SAY HELLO</w:t>
      </w:r>
    </w:p>
    <w:p w:rsidR="00FB4EA2" w:rsidRDefault="00FB4EA2" w:rsidP="00FB4EA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proofErr w:type="spellStart"/>
      <w:r>
        <w:rPr>
          <w:rFonts w:hint="eastAsia"/>
          <w:b/>
          <w:bCs/>
          <w:color w:val="000000"/>
          <w:szCs w:val="21"/>
        </w:rPr>
        <w:t>Renae</w:t>
      </w:r>
      <w:proofErr w:type="spellEnd"/>
      <w:r>
        <w:rPr>
          <w:b/>
          <w:bCs/>
          <w:color w:val="000000"/>
          <w:szCs w:val="21"/>
        </w:rPr>
        <w:t xml:space="preserve"> Hayward and Rebecca Mills</w:t>
      </w:r>
      <w:r w:rsidR="007C55B0" w:rsidRPr="007C55B0">
        <w:t xml:space="preserve"> </w:t>
      </w:r>
    </w:p>
    <w:p w:rsidR="00FB4EA2" w:rsidRDefault="00FB4EA2" w:rsidP="00FB4EA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b/>
          <w:bCs/>
          <w:color w:val="000000"/>
          <w:szCs w:val="21"/>
        </w:rPr>
        <w:t>Fremantle Press</w:t>
      </w:r>
    </w:p>
    <w:p w:rsidR="00FB4EA2" w:rsidRDefault="00FB4EA2" w:rsidP="00FB4EA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ANA</w:t>
      </w:r>
    </w:p>
    <w:p w:rsidR="00FB4EA2" w:rsidRDefault="00FB4EA2" w:rsidP="00FB4EA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7C55B0">
        <w:rPr>
          <w:b/>
          <w:bCs/>
          <w:color w:val="000000"/>
          <w:szCs w:val="21"/>
        </w:rPr>
        <w:t>32</w:t>
      </w:r>
      <w:r>
        <w:rPr>
          <w:b/>
          <w:bCs/>
          <w:color w:val="000000"/>
          <w:szCs w:val="21"/>
        </w:rPr>
        <w:t>页</w:t>
      </w:r>
    </w:p>
    <w:p w:rsidR="00FB4EA2" w:rsidRDefault="00FB4EA2" w:rsidP="00FB4EA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202</w:t>
      </w:r>
      <w:r w:rsidR="007C55B0">
        <w:rPr>
          <w:b/>
          <w:bCs/>
          <w:color w:val="000000"/>
          <w:szCs w:val="21"/>
        </w:rPr>
        <w:t>4</w:t>
      </w:r>
      <w:r>
        <w:rPr>
          <w:b/>
          <w:bCs/>
          <w:color w:val="000000"/>
          <w:szCs w:val="21"/>
        </w:rPr>
        <w:t>年</w:t>
      </w:r>
    </w:p>
    <w:p w:rsidR="00FB4EA2" w:rsidRDefault="00FB4EA2" w:rsidP="00FB4EA2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FB4EA2" w:rsidRDefault="00FB4EA2" w:rsidP="00FB4EA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审读资料：电子稿</w:t>
      </w:r>
    </w:p>
    <w:p w:rsidR="00FB4EA2" w:rsidRDefault="00FB4EA2" w:rsidP="00FB4EA2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型：儿童绘本</w:t>
      </w:r>
    </w:p>
    <w:p w:rsidR="00FB4EA2" w:rsidRDefault="00FB4EA2">
      <w:pPr>
        <w:rPr>
          <w:b/>
          <w:color w:val="000000"/>
          <w:szCs w:val="21"/>
        </w:rPr>
      </w:pPr>
    </w:p>
    <w:p w:rsidR="007C55B0" w:rsidRDefault="007C55B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内容简介：</w:t>
      </w:r>
    </w:p>
    <w:p w:rsidR="00936967" w:rsidRDefault="00936967">
      <w:pPr>
        <w:rPr>
          <w:b/>
          <w:color w:val="000000"/>
          <w:szCs w:val="21"/>
        </w:rPr>
      </w:pPr>
    </w:p>
    <w:p w:rsidR="00630C79" w:rsidRDefault="00630C79" w:rsidP="00630C79">
      <w:pPr>
        <w:ind w:firstLine="420"/>
        <w:rPr>
          <w:color w:val="000000"/>
          <w:szCs w:val="21"/>
        </w:rPr>
      </w:pPr>
      <w:r w:rsidRPr="00630C79">
        <w:rPr>
          <w:color w:val="000000"/>
          <w:szCs w:val="21"/>
        </w:rPr>
        <w:t>《</w:t>
      </w:r>
      <w:r w:rsidRPr="00630C79">
        <w:rPr>
          <w:rFonts w:hint="eastAsia"/>
          <w:bCs/>
          <w:color w:val="000000"/>
          <w:szCs w:val="21"/>
          <w:shd w:val="clear" w:color="auto" w:fill="FFFFFF"/>
        </w:rPr>
        <w:t>一起说“你好”</w:t>
      </w:r>
      <w:r w:rsidRPr="00630C79">
        <w:rPr>
          <w:color w:val="000000"/>
          <w:szCs w:val="21"/>
        </w:rPr>
        <w:t>》是《一起说</w:t>
      </w:r>
      <w:r w:rsidRPr="00630C79">
        <w:rPr>
          <w:color w:val="000000"/>
          <w:szCs w:val="21"/>
        </w:rPr>
        <w:t>“</w:t>
      </w:r>
      <w:r w:rsidRPr="00630C79">
        <w:rPr>
          <w:color w:val="000000"/>
          <w:szCs w:val="21"/>
        </w:rPr>
        <w:t>好耶</w:t>
      </w:r>
      <w:r w:rsidRPr="00630C79">
        <w:rPr>
          <w:color w:val="000000"/>
          <w:szCs w:val="21"/>
        </w:rPr>
        <w:t>”</w:t>
      </w:r>
      <w:r w:rsidRPr="00630C79">
        <w:rPr>
          <w:color w:val="000000"/>
          <w:szCs w:val="21"/>
        </w:rPr>
        <w:t>》创作者推出的全新绘本，必将成为小宝宝书架上</w:t>
      </w:r>
      <w:r w:rsidRPr="00630C79">
        <w:rPr>
          <w:color w:val="000000"/>
          <w:szCs w:val="21"/>
        </w:rPr>
        <w:lastRenderedPageBreak/>
        <w:t>的绝佳新成员。</w:t>
      </w:r>
    </w:p>
    <w:p w:rsidR="00630C79" w:rsidRDefault="00630C79" w:rsidP="00630C79">
      <w:pPr>
        <w:ind w:firstLine="420"/>
        <w:rPr>
          <w:color w:val="000000"/>
          <w:szCs w:val="21"/>
        </w:rPr>
      </w:pPr>
    </w:p>
    <w:p w:rsidR="00630C79" w:rsidRDefault="00630C79" w:rsidP="00630C79">
      <w:pPr>
        <w:ind w:firstLine="420"/>
        <w:rPr>
          <w:color w:val="000000"/>
          <w:szCs w:val="21"/>
        </w:rPr>
      </w:pPr>
      <w:r w:rsidRPr="00630C79">
        <w:rPr>
          <w:color w:val="000000"/>
          <w:szCs w:val="21"/>
        </w:rPr>
        <w:t>这本趣味十足、画风鲜明、适合大声朗读的绘本，专为</w:t>
      </w:r>
      <w:proofErr w:type="gramStart"/>
      <w:r w:rsidRPr="00630C79">
        <w:rPr>
          <w:color w:val="000000"/>
          <w:szCs w:val="21"/>
        </w:rPr>
        <w:t>吸引低</w:t>
      </w:r>
      <w:proofErr w:type="gramEnd"/>
      <w:r w:rsidRPr="00630C79">
        <w:rPr>
          <w:color w:val="000000"/>
          <w:szCs w:val="21"/>
        </w:rPr>
        <w:t>龄儿童打造。研究表明，给宝宝读书时调动越多感官，越能有效促进他们语言与理解能力发展。正因如此，《打个招呼》既可朗读，也能伴着</w:t>
      </w:r>
      <w:r>
        <w:rPr>
          <w:color w:val="000000"/>
          <w:szCs w:val="21"/>
        </w:rPr>
        <w:t>曲调吟唱；书中配有简洁、高对比度的插图，包含大量易于辨识的词汇。</w:t>
      </w:r>
    </w:p>
    <w:p w:rsidR="00630C79" w:rsidRPr="00630C79" w:rsidRDefault="00630C79" w:rsidP="00630C79">
      <w:pPr>
        <w:ind w:firstLine="420"/>
        <w:rPr>
          <w:color w:val="000000"/>
          <w:szCs w:val="21"/>
        </w:rPr>
      </w:pPr>
      <w:r w:rsidRPr="00630C79">
        <w:rPr>
          <w:color w:val="000000"/>
          <w:szCs w:val="21"/>
        </w:rPr>
        <w:t>此外，</w:t>
      </w:r>
      <w:proofErr w:type="gramStart"/>
      <w:r w:rsidRPr="00630C79">
        <w:rPr>
          <w:color w:val="000000"/>
          <w:szCs w:val="21"/>
        </w:rPr>
        <w:t>绘本描绘</w:t>
      </w:r>
      <w:proofErr w:type="gramEnd"/>
      <w:r w:rsidRPr="00630C79">
        <w:rPr>
          <w:color w:val="000000"/>
          <w:szCs w:val="21"/>
        </w:rPr>
        <w:t>了宝宝喜爱的各类活动：戏水、踢球、摇拨浪鼓、玩泥巴</w:t>
      </w:r>
      <w:r>
        <w:rPr>
          <w:color w:val="000000"/>
          <w:szCs w:val="21"/>
        </w:rPr>
        <w:t>……</w:t>
      </w:r>
      <w:r>
        <w:rPr>
          <w:color w:val="000000"/>
          <w:szCs w:val="21"/>
        </w:rPr>
        <w:t>帮助这本互动</w:t>
      </w:r>
      <w:proofErr w:type="gramStart"/>
      <w:r>
        <w:rPr>
          <w:color w:val="000000"/>
          <w:szCs w:val="21"/>
        </w:rPr>
        <w:t>绘本</w:t>
      </w:r>
      <w:r w:rsidRPr="00630C79">
        <w:rPr>
          <w:color w:val="000000"/>
          <w:szCs w:val="21"/>
        </w:rPr>
        <w:t>多次</w:t>
      </w:r>
      <w:proofErr w:type="gramEnd"/>
      <w:r w:rsidRPr="00630C79">
        <w:rPr>
          <w:color w:val="000000"/>
          <w:szCs w:val="21"/>
        </w:rPr>
        <w:t>引导宝宝参与互动。</w:t>
      </w:r>
    </w:p>
    <w:p w:rsidR="007C55B0" w:rsidRDefault="007C55B0">
      <w:pPr>
        <w:rPr>
          <w:b/>
          <w:color w:val="000000"/>
          <w:szCs w:val="21"/>
        </w:rPr>
      </w:pPr>
    </w:p>
    <w:p w:rsidR="00630C79" w:rsidRDefault="00630C79">
      <w:pPr>
        <w:rPr>
          <w:b/>
          <w:color w:val="000000"/>
          <w:szCs w:val="21"/>
        </w:rPr>
      </w:pPr>
    </w:p>
    <w:p w:rsidR="00630C79" w:rsidRDefault="00630C79">
      <w:pPr>
        <w:rPr>
          <w:b/>
          <w:color w:val="000000"/>
          <w:szCs w:val="21"/>
        </w:rPr>
      </w:pPr>
    </w:p>
    <w:p w:rsidR="00630C79" w:rsidRDefault="00630C79">
      <w:pPr>
        <w:rPr>
          <w:b/>
          <w:color w:val="000000"/>
          <w:szCs w:val="21"/>
        </w:rPr>
      </w:pPr>
    </w:p>
    <w:p w:rsidR="00630C79" w:rsidRDefault="00630C79">
      <w:pPr>
        <w:rPr>
          <w:b/>
          <w:color w:val="000000"/>
          <w:szCs w:val="21"/>
        </w:rPr>
      </w:pPr>
    </w:p>
    <w:p w:rsidR="00630C79" w:rsidRDefault="00936967" w:rsidP="00630C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3505835</wp:posOffset>
            </wp:positionH>
            <wp:positionV relativeFrom="paragraph">
              <wp:posOffset>6350</wp:posOffset>
            </wp:positionV>
            <wp:extent cx="1866900" cy="1866900"/>
            <wp:effectExtent l="0" t="0" r="0" b="0"/>
            <wp:wrapSquare wrapText="bothSides"/>
            <wp:docPr id="10" name="图片 10" descr="Say Goodn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y Goodnigh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C79">
        <w:rPr>
          <w:b/>
          <w:bCs/>
          <w:color w:val="000000"/>
          <w:szCs w:val="21"/>
        </w:rPr>
        <w:t>中文书名：</w:t>
      </w:r>
      <w:r w:rsidR="00630C79">
        <w:rPr>
          <w:rFonts w:hint="eastAsia"/>
          <w:b/>
          <w:bCs/>
          <w:color w:val="000000"/>
          <w:szCs w:val="21"/>
        </w:rPr>
        <w:t>《</w:t>
      </w:r>
      <w:r w:rsidR="00630C79">
        <w:rPr>
          <w:rFonts w:hint="eastAsia"/>
          <w:b/>
          <w:bCs/>
          <w:color w:val="000000"/>
          <w:szCs w:val="21"/>
          <w:shd w:val="clear" w:color="auto" w:fill="FFFFFF"/>
        </w:rPr>
        <w:t>一起说“晚安”</w:t>
      </w:r>
      <w:r w:rsidR="00630C79">
        <w:rPr>
          <w:rFonts w:hint="eastAsia"/>
          <w:b/>
          <w:bCs/>
          <w:color w:val="000000"/>
          <w:szCs w:val="21"/>
        </w:rPr>
        <w:t>》</w:t>
      </w:r>
    </w:p>
    <w:p w:rsidR="00630C79" w:rsidRDefault="00630C79" w:rsidP="00630C79">
      <w:pPr>
        <w:tabs>
          <w:tab w:val="left" w:pos="341"/>
          <w:tab w:val="left" w:pos="5235"/>
        </w:tabs>
        <w:rPr>
          <w:b/>
          <w:i/>
          <w:color w:val="000000"/>
          <w:szCs w:val="21"/>
        </w:rPr>
      </w:pPr>
      <w:r>
        <w:rPr>
          <w:b/>
          <w:bCs/>
          <w:color w:val="000000"/>
          <w:szCs w:val="21"/>
        </w:rPr>
        <w:t>英文书名：</w:t>
      </w:r>
      <w:r>
        <w:rPr>
          <w:b/>
          <w:color w:val="000000"/>
          <w:szCs w:val="21"/>
        </w:rPr>
        <w:t>SAY GOODNIGHT</w:t>
      </w:r>
    </w:p>
    <w:p w:rsidR="00630C79" w:rsidRDefault="00630C79" w:rsidP="00630C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proofErr w:type="spellStart"/>
      <w:r>
        <w:rPr>
          <w:rFonts w:hint="eastAsia"/>
          <w:b/>
          <w:bCs/>
          <w:color w:val="000000"/>
          <w:szCs w:val="21"/>
        </w:rPr>
        <w:t>Renae</w:t>
      </w:r>
      <w:proofErr w:type="spellEnd"/>
      <w:r>
        <w:rPr>
          <w:b/>
          <w:bCs/>
          <w:color w:val="000000"/>
          <w:szCs w:val="21"/>
        </w:rPr>
        <w:t xml:space="preserve"> Hayward and Rebecca Mills</w:t>
      </w:r>
      <w:r w:rsidRPr="007C55B0">
        <w:t xml:space="preserve"> </w:t>
      </w:r>
    </w:p>
    <w:p w:rsidR="00630C79" w:rsidRDefault="00630C79" w:rsidP="00630C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b/>
          <w:bCs/>
          <w:color w:val="000000"/>
          <w:szCs w:val="21"/>
        </w:rPr>
        <w:t>Fremantle Press</w:t>
      </w:r>
    </w:p>
    <w:p w:rsidR="00630C79" w:rsidRDefault="00630C79" w:rsidP="00630C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ANA</w:t>
      </w:r>
    </w:p>
    <w:p w:rsidR="00630C79" w:rsidRDefault="00630C79" w:rsidP="00630C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b/>
          <w:bCs/>
          <w:color w:val="000000"/>
          <w:szCs w:val="21"/>
        </w:rPr>
        <w:t>32</w:t>
      </w:r>
      <w:r>
        <w:rPr>
          <w:b/>
          <w:bCs/>
          <w:color w:val="000000"/>
          <w:szCs w:val="21"/>
        </w:rPr>
        <w:t>页</w:t>
      </w:r>
    </w:p>
    <w:p w:rsidR="00630C79" w:rsidRDefault="00630C79" w:rsidP="00630C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2025</w:t>
      </w:r>
      <w:r>
        <w:rPr>
          <w:b/>
          <w:bCs/>
          <w:color w:val="000000"/>
          <w:szCs w:val="21"/>
        </w:rPr>
        <w:t>年</w:t>
      </w:r>
    </w:p>
    <w:p w:rsidR="00630C79" w:rsidRDefault="00630C79" w:rsidP="00630C79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630C79" w:rsidRDefault="00630C79" w:rsidP="00630C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审读资料：电子稿</w:t>
      </w:r>
    </w:p>
    <w:p w:rsidR="00630C79" w:rsidRDefault="00630C79" w:rsidP="00630C79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型：儿童绘本</w:t>
      </w:r>
    </w:p>
    <w:p w:rsidR="00630C79" w:rsidRPr="00936967" w:rsidRDefault="00936967" w:rsidP="00936967">
      <w:pPr>
        <w:jc w:val="center"/>
        <w:rPr>
          <w:b/>
          <w:color w:val="FF0000"/>
        </w:rPr>
      </w:pPr>
      <w:r w:rsidRPr="00936967">
        <w:rPr>
          <w:b/>
          <w:color w:val="FF0000"/>
        </w:rPr>
        <w:t>澳大利亚儿童图书理事会（</w:t>
      </w:r>
      <w:r w:rsidRPr="00936967">
        <w:rPr>
          <w:b/>
          <w:color w:val="FF0000"/>
        </w:rPr>
        <w:t xml:space="preserve">2026 </w:t>
      </w:r>
      <w:r w:rsidRPr="00936967">
        <w:rPr>
          <w:b/>
          <w:color w:val="FF0000"/>
        </w:rPr>
        <w:t>年度值得关注图书）</w:t>
      </w:r>
    </w:p>
    <w:p w:rsidR="00936967" w:rsidRDefault="00936967" w:rsidP="00630C79">
      <w:pPr>
        <w:rPr>
          <w:b/>
          <w:color w:val="000000"/>
          <w:szCs w:val="21"/>
        </w:rPr>
      </w:pPr>
    </w:p>
    <w:p w:rsidR="00630C79" w:rsidRDefault="00630C79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内容介绍：</w:t>
      </w:r>
    </w:p>
    <w:p w:rsidR="00630C79" w:rsidRDefault="00630C79">
      <w:pPr>
        <w:rPr>
          <w:b/>
          <w:color w:val="000000"/>
          <w:szCs w:val="21"/>
        </w:rPr>
      </w:pPr>
    </w:p>
    <w:p w:rsidR="00630C79" w:rsidRDefault="00630C79" w:rsidP="00630C79">
      <w:pPr>
        <w:ind w:firstLineChars="200" w:firstLine="420"/>
        <w:rPr>
          <w:rFonts w:ascii="宋体" w:hAnsi="宋体" w:cs="宋体"/>
          <w:color w:val="000000"/>
          <w:szCs w:val="21"/>
        </w:rPr>
      </w:pPr>
      <w:r w:rsidRPr="00630C79">
        <w:rPr>
          <w:color w:val="000000"/>
          <w:szCs w:val="21"/>
        </w:rPr>
        <w:t>本书是《一起说》系列的第三部作品，这款全新纸板书由获奖作家蕾</w:t>
      </w:r>
      <w:proofErr w:type="gramStart"/>
      <w:r w:rsidR="00936967">
        <w:rPr>
          <w:color w:val="000000"/>
          <w:szCs w:val="21"/>
        </w:rPr>
        <w:t>娜</w:t>
      </w:r>
      <w:proofErr w:type="gramEnd"/>
      <w:r w:rsidRPr="00630C79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630C79">
        <w:rPr>
          <w:rFonts w:ascii="宋体" w:hAnsi="宋体" w:cs="宋体" w:hint="eastAsia"/>
          <w:color w:val="000000"/>
          <w:szCs w:val="21"/>
        </w:rPr>
        <w:t>海沃德创作，描绘温馨美好的婴儿睡前时光。</w:t>
      </w:r>
    </w:p>
    <w:p w:rsidR="00630C79" w:rsidRPr="00630C79" w:rsidRDefault="00630C79" w:rsidP="00630C79">
      <w:pPr>
        <w:ind w:firstLineChars="200" w:firstLine="420"/>
        <w:rPr>
          <w:color w:val="000000"/>
          <w:szCs w:val="21"/>
        </w:rPr>
      </w:pPr>
    </w:p>
    <w:p w:rsidR="00630C79" w:rsidRPr="00630C79" w:rsidRDefault="00630C79" w:rsidP="00630C79">
      <w:pPr>
        <w:ind w:firstLineChars="200" w:firstLine="420"/>
        <w:rPr>
          <w:color w:val="000000"/>
          <w:szCs w:val="21"/>
        </w:rPr>
      </w:pPr>
      <w:r w:rsidRPr="00630C79">
        <w:rPr>
          <w:color w:val="000000"/>
          <w:szCs w:val="21"/>
        </w:rPr>
        <w:t>书中展现宝宝睡前喜爱的各类小事：听睡前故事、接受妈妈轻柔按摩等等。简约的高对比度插画搭配大量易于识别的词汇，例如妈妈、爸爸、睡衣。</w:t>
      </w:r>
    </w:p>
    <w:p w:rsidR="00630C79" w:rsidRPr="00630C79" w:rsidRDefault="00630C79">
      <w:pPr>
        <w:rPr>
          <w:b/>
          <w:color w:val="000000"/>
          <w:szCs w:val="21"/>
        </w:rPr>
      </w:pPr>
    </w:p>
    <w:p w:rsidR="00635D13" w:rsidRDefault="00635D1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635D13" w:rsidRPr="00164898" w:rsidRDefault="00635D13">
      <w:pPr>
        <w:rPr>
          <w:b/>
          <w:color w:val="000000"/>
          <w:szCs w:val="21"/>
        </w:rPr>
      </w:pPr>
    </w:p>
    <w:p w:rsidR="00635D13" w:rsidRDefault="008B1426" w:rsidP="005C0028">
      <w:pPr>
        <w:ind w:firstLineChars="200" w:firstLine="422"/>
        <w:rPr>
          <w:rFonts w:ascii="宋体" w:hAnsi="宋体"/>
          <w:b/>
          <w:bCs/>
          <w:color w:val="000000"/>
          <w:kern w:val="0"/>
          <w:szCs w:val="21"/>
        </w:rPr>
      </w:pPr>
      <w:r w:rsidRPr="008068DA">
        <w:rPr>
          <w:b/>
          <w:noProof/>
          <w:color w:val="000000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990600" cy="1450340"/>
            <wp:effectExtent l="0" t="0" r="0" b="0"/>
            <wp:wrapSquare wrapText="bothSides"/>
            <wp:docPr id="6" name="图片 6" descr="C:\Users\admin\Documents\WeChat Files\wxid_60hcikxi86wp22\FileStorage\Temp\1678435672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WeChat Files\wxid_60hcikxi86wp22\FileStorage\Temp\16784356724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028" w:rsidRPr="005C0028">
        <w:rPr>
          <w:rFonts w:hint="eastAsia"/>
          <w:b/>
          <w:szCs w:val="21"/>
          <w:shd w:val="clear" w:color="auto" w:fill="FFFFFF"/>
        </w:rPr>
        <w:t>雷娜·海沃德（</w:t>
      </w:r>
      <w:proofErr w:type="spellStart"/>
      <w:r w:rsidR="005C0028" w:rsidRPr="005C0028">
        <w:rPr>
          <w:rFonts w:hint="eastAsia"/>
          <w:b/>
          <w:szCs w:val="21"/>
          <w:shd w:val="clear" w:color="auto" w:fill="FFFFFF"/>
        </w:rPr>
        <w:t>R</w:t>
      </w:r>
      <w:r w:rsidR="005C0028" w:rsidRPr="005C0028">
        <w:rPr>
          <w:b/>
          <w:szCs w:val="21"/>
          <w:shd w:val="clear" w:color="auto" w:fill="FFFFFF"/>
        </w:rPr>
        <w:t>anae</w:t>
      </w:r>
      <w:proofErr w:type="spellEnd"/>
      <w:r w:rsidR="005C0028" w:rsidRPr="005C0028">
        <w:rPr>
          <w:b/>
          <w:szCs w:val="21"/>
          <w:shd w:val="clear" w:color="auto" w:fill="FFFFFF"/>
        </w:rPr>
        <w:t xml:space="preserve"> Hayward</w:t>
      </w:r>
      <w:r w:rsidR="005C0028" w:rsidRPr="005C0028">
        <w:rPr>
          <w:rFonts w:hint="eastAsia"/>
          <w:b/>
          <w:szCs w:val="21"/>
          <w:shd w:val="clear" w:color="auto" w:fill="FFFFFF"/>
        </w:rPr>
        <w:t>）</w:t>
      </w:r>
      <w:r w:rsidR="008068DA">
        <w:rPr>
          <w:rFonts w:hint="eastAsia"/>
          <w:color w:val="000000"/>
          <w:szCs w:val="21"/>
          <w:shd w:val="clear" w:color="auto" w:fill="FFFFFF"/>
        </w:rPr>
        <w:t>来自</w:t>
      </w:r>
      <w:r w:rsidR="005C0028" w:rsidRPr="005C0028">
        <w:rPr>
          <w:rFonts w:hint="eastAsia"/>
          <w:color w:val="000000"/>
          <w:szCs w:val="21"/>
          <w:shd w:val="clear" w:color="auto" w:fill="FFFFFF"/>
        </w:rPr>
        <w:t>西澳大利亚</w:t>
      </w:r>
      <w:r w:rsidR="005C0028">
        <w:rPr>
          <w:rFonts w:hint="eastAsia"/>
          <w:color w:val="000000"/>
          <w:szCs w:val="21"/>
          <w:shd w:val="clear" w:color="auto" w:fill="FFFFFF"/>
        </w:rPr>
        <w:t>的一位儿童作家</w:t>
      </w:r>
      <w:r w:rsidR="005C0028" w:rsidRPr="005C0028">
        <w:rPr>
          <w:rFonts w:hint="eastAsia"/>
          <w:color w:val="000000"/>
          <w:szCs w:val="21"/>
          <w:shd w:val="clear" w:color="auto" w:fill="FFFFFF"/>
        </w:rPr>
        <w:t>。她为儿童创作了两本书，《</w:t>
      </w:r>
      <w:r w:rsidR="005C0028">
        <w:rPr>
          <w:rFonts w:hint="eastAsia"/>
          <w:color w:val="000000"/>
          <w:szCs w:val="21"/>
          <w:shd w:val="clear" w:color="auto" w:fill="FFFFFF"/>
        </w:rPr>
        <w:t>狗狗狂吠</w:t>
      </w:r>
      <w:r w:rsidR="008068DA">
        <w:rPr>
          <w:rFonts w:hint="eastAsia"/>
          <w:color w:val="000000"/>
          <w:szCs w:val="21"/>
          <w:shd w:val="clear" w:color="auto" w:fill="FFFFFF"/>
        </w:rPr>
        <w:t>》</w:t>
      </w:r>
      <w:r w:rsidR="005C0028" w:rsidRPr="005C0028">
        <w:rPr>
          <w:rFonts w:hint="eastAsia"/>
          <w:color w:val="000000"/>
          <w:szCs w:val="21"/>
          <w:shd w:val="clear" w:color="auto" w:fill="FFFFFF"/>
        </w:rPr>
        <w:t>和《</w:t>
      </w:r>
      <w:r w:rsidRPr="008B1426">
        <w:rPr>
          <w:rFonts w:hint="eastAsia"/>
          <w:color w:val="000000"/>
          <w:szCs w:val="21"/>
          <w:shd w:val="clear" w:color="auto" w:fill="FFFFFF"/>
        </w:rPr>
        <w:t>一起说“好耶！”</w:t>
      </w:r>
      <w:r w:rsidR="008068DA">
        <w:rPr>
          <w:rFonts w:hint="eastAsia"/>
          <w:color w:val="000000"/>
          <w:szCs w:val="21"/>
          <w:shd w:val="clear" w:color="auto" w:fill="FFFFFF"/>
        </w:rPr>
        <w:t>》</w:t>
      </w:r>
      <w:r w:rsidR="005C0028" w:rsidRPr="005C0028">
        <w:rPr>
          <w:rFonts w:hint="eastAsia"/>
          <w:color w:val="000000"/>
          <w:szCs w:val="21"/>
          <w:shd w:val="clear" w:color="auto" w:fill="FFFFFF"/>
        </w:rPr>
        <w:t>，是</w:t>
      </w:r>
      <w:r w:rsidR="005C0028" w:rsidRPr="005C0028">
        <w:rPr>
          <w:rFonts w:hint="eastAsia"/>
          <w:color w:val="000000"/>
          <w:szCs w:val="21"/>
          <w:shd w:val="clear" w:color="auto" w:fill="FFFFFF"/>
        </w:rPr>
        <w:t xml:space="preserve">Ray </w:t>
      </w:r>
      <w:proofErr w:type="spellStart"/>
      <w:r w:rsidR="005C0028" w:rsidRPr="005C0028">
        <w:rPr>
          <w:rFonts w:hint="eastAsia"/>
          <w:color w:val="000000"/>
          <w:szCs w:val="21"/>
          <w:shd w:val="clear" w:color="auto" w:fill="FFFFFF"/>
        </w:rPr>
        <w:t>Koppe</w:t>
      </w:r>
      <w:proofErr w:type="spellEnd"/>
      <w:r w:rsidR="005C0028" w:rsidRPr="005C0028">
        <w:rPr>
          <w:rFonts w:hint="eastAsia"/>
          <w:color w:val="000000"/>
          <w:szCs w:val="21"/>
          <w:shd w:val="clear" w:color="auto" w:fill="FFFFFF"/>
        </w:rPr>
        <w:t xml:space="preserve"> Young Writers Residency</w:t>
      </w:r>
      <w:r w:rsidR="005C0028" w:rsidRPr="005C0028">
        <w:rPr>
          <w:rFonts w:hint="eastAsia"/>
          <w:color w:val="000000"/>
          <w:szCs w:val="21"/>
          <w:shd w:val="clear" w:color="auto" w:fill="FFFFFF"/>
        </w:rPr>
        <w:t>（澳大利亚作家协会</w:t>
      </w:r>
      <w:r w:rsidR="005C0028" w:rsidRPr="005C0028">
        <w:rPr>
          <w:rFonts w:hint="eastAsia"/>
          <w:color w:val="000000"/>
          <w:szCs w:val="21"/>
          <w:shd w:val="clear" w:color="auto" w:fill="FFFFFF"/>
        </w:rPr>
        <w:t>/</w:t>
      </w:r>
      <w:r w:rsidR="005C0028" w:rsidRPr="005C0028">
        <w:rPr>
          <w:rFonts w:hint="eastAsia"/>
          <w:color w:val="000000"/>
          <w:szCs w:val="21"/>
          <w:shd w:val="clear" w:color="auto" w:fill="FFFFFF"/>
        </w:rPr>
        <w:t>瓦鲁纳）的首次获奖者。她还以诗人的身份为《学校杂志》（新南威尔士州教育部）撰稿。蕾</w:t>
      </w:r>
      <w:proofErr w:type="gramStart"/>
      <w:r w:rsidR="008068DA">
        <w:rPr>
          <w:rFonts w:hint="eastAsia"/>
          <w:color w:val="000000"/>
          <w:szCs w:val="21"/>
          <w:shd w:val="clear" w:color="auto" w:fill="FFFFFF"/>
        </w:rPr>
        <w:t>娜</w:t>
      </w:r>
      <w:proofErr w:type="gramEnd"/>
      <w:r w:rsidR="005C0028" w:rsidRPr="005C0028">
        <w:rPr>
          <w:rFonts w:hint="eastAsia"/>
          <w:color w:val="000000"/>
          <w:szCs w:val="21"/>
          <w:shd w:val="clear" w:color="auto" w:fill="FFFFFF"/>
        </w:rPr>
        <w:t>现在和丈夫詹姆斯、两个孩子以及拉布拉多犬</w:t>
      </w:r>
      <w:proofErr w:type="gramStart"/>
      <w:r w:rsidR="005C0028" w:rsidRPr="005C0028">
        <w:rPr>
          <w:rFonts w:hint="eastAsia"/>
          <w:color w:val="000000"/>
          <w:szCs w:val="21"/>
          <w:shd w:val="clear" w:color="auto" w:fill="FFFFFF"/>
        </w:rPr>
        <w:t>弗兰基</w:t>
      </w:r>
      <w:proofErr w:type="gramEnd"/>
      <w:r w:rsidR="005C0028" w:rsidRPr="005C0028">
        <w:rPr>
          <w:rFonts w:hint="eastAsia"/>
          <w:color w:val="000000"/>
          <w:szCs w:val="21"/>
          <w:shd w:val="clear" w:color="auto" w:fill="FFFFFF"/>
        </w:rPr>
        <w:t>住在弗里曼特尔附近，房子里堆满了书。</w:t>
      </w:r>
      <w:r w:rsidR="008068DA">
        <w:rPr>
          <w:rFonts w:hint="eastAsia"/>
          <w:color w:val="000000"/>
          <w:szCs w:val="21"/>
          <w:shd w:val="clear" w:color="auto" w:fill="FFFFFF"/>
        </w:rPr>
        <w:t>她曾</w:t>
      </w:r>
      <w:r>
        <w:rPr>
          <w:rFonts w:hint="eastAsia"/>
          <w:color w:val="000000"/>
          <w:szCs w:val="21"/>
          <w:shd w:val="clear" w:color="auto" w:fill="FFFFFF"/>
        </w:rPr>
        <w:t>在围产期以及婴儿健康行业工作了十五年，这段经历教给她家庭关系对孩子社交、情绪发展的重要性。</w:t>
      </w:r>
      <w:hyperlink r:id="rId11" w:history="1">
        <w:r w:rsidRPr="00C85D50">
          <w:rPr>
            <w:rStyle w:val="a5"/>
            <w:szCs w:val="21"/>
            <w:shd w:val="clear" w:color="auto" w:fill="FFFFFF"/>
          </w:rPr>
          <w:t>https://renaehayward.com/</w:t>
        </w:r>
      </w:hyperlink>
      <w:r>
        <w:rPr>
          <w:color w:val="000000"/>
          <w:szCs w:val="21"/>
          <w:shd w:val="clear" w:color="auto" w:fill="FFFFFF"/>
        </w:rPr>
        <w:t xml:space="preserve"> </w:t>
      </w:r>
    </w:p>
    <w:p w:rsidR="008B1426" w:rsidRDefault="008B1426" w:rsidP="008B1426">
      <w:pPr>
        <w:widowControl/>
        <w:shd w:val="clear" w:color="auto" w:fill="FFFFFF"/>
        <w:rPr>
          <w:rFonts w:ascii="宋体" w:hAnsi="宋体"/>
          <w:b/>
          <w:bCs/>
          <w:color w:val="000000"/>
          <w:kern w:val="0"/>
          <w:szCs w:val="21"/>
        </w:rPr>
      </w:pPr>
      <w:r w:rsidRPr="008B1426">
        <w:rPr>
          <w:rFonts w:ascii="宋体" w:hAnsi="宋体"/>
          <w:b/>
          <w:bCs/>
          <w:noProof/>
          <w:color w:val="000000"/>
          <w:kern w:val="0"/>
          <w:szCs w:val="21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107315</wp:posOffset>
            </wp:positionV>
            <wp:extent cx="1120775" cy="1323975"/>
            <wp:effectExtent l="0" t="0" r="3175" b="9525"/>
            <wp:wrapSquare wrapText="bothSides"/>
            <wp:docPr id="7" name="图片 7" descr="C:\Users\admin\Documents\WeChat Files\wxid_60hcikxi86wp22\FileStorage\Temp\16784365939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WeChat Files\wxid_60hcikxi86wp22\FileStorage\Temp\167843659398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0028" w:rsidRPr="008B1426" w:rsidRDefault="008B1426" w:rsidP="008B1426">
      <w:pPr>
        <w:widowControl/>
        <w:shd w:val="clear" w:color="auto" w:fill="FFFFFF"/>
        <w:ind w:firstLineChars="200" w:firstLine="422"/>
        <w:rPr>
          <w:bCs/>
          <w:color w:val="000000"/>
          <w:kern w:val="0"/>
          <w:szCs w:val="21"/>
        </w:rPr>
      </w:pPr>
      <w:r w:rsidRPr="008B1426">
        <w:rPr>
          <w:rFonts w:ascii="宋体" w:hAnsi="宋体" w:hint="eastAsia"/>
          <w:b/>
          <w:bCs/>
          <w:color w:val="000000"/>
          <w:kern w:val="0"/>
          <w:szCs w:val="21"/>
        </w:rPr>
        <w:t>丽贝卡·米尔斯（</w:t>
      </w:r>
      <w:r w:rsidRPr="008B1426">
        <w:rPr>
          <w:b/>
          <w:bCs/>
          <w:color w:val="000000"/>
          <w:kern w:val="0"/>
          <w:szCs w:val="21"/>
        </w:rPr>
        <w:t>Rebecca Mills</w:t>
      </w:r>
      <w:r w:rsidRPr="008B1426">
        <w:rPr>
          <w:b/>
          <w:bCs/>
          <w:color w:val="000000"/>
          <w:kern w:val="0"/>
          <w:szCs w:val="21"/>
        </w:rPr>
        <w:t>）</w:t>
      </w:r>
      <w:r w:rsidRPr="008B1426">
        <w:rPr>
          <w:bCs/>
          <w:color w:val="000000"/>
          <w:kern w:val="0"/>
          <w:szCs w:val="21"/>
        </w:rPr>
        <w:t>是一位独立插画师和平面设计师，</w:t>
      </w:r>
      <w:r w:rsidRPr="008B1426">
        <w:rPr>
          <w:rFonts w:hint="eastAsia"/>
          <w:bCs/>
          <w:color w:val="000000"/>
          <w:kern w:val="0"/>
          <w:szCs w:val="21"/>
        </w:rPr>
        <w:t>她</w:t>
      </w:r>
      <w:r w:rsidRPr="008B1426">
        <w:rPr>
          <w:bCs/>
          <w:color w:val="000000"/>
          <w:kern w:val="0"/>
          <w:szCs w:val="21"/>
        </w:rPr>
        <w:t>生活在西澳大利亚</w:t>
      </w:r>
      <w:r w:rsidRPr="008B1426">
        <w:rPr>
          <w:rFonts w:hint="eastAsia"/>
          <w:bCs/>
          <w:color w:val="000000"/>
          <w:kern w:val="0"/>
          <w:szCs w:val="21"/>
        </w:rPr>
        <w:t>的</w:t>
      </w:r>
      <w:r w:rsidRPr="008B1426">
        <w:rPr>
          <w:bCs/>
          <w:color w:val="000000"/>
          <w:kern w:val="0"/>
          <w:szCs w:val="21"/>
        </w:rPr>
        <w:t>珀斯。她的作品明亮、多彩、有趣，专注</w:t>
      </w:r>
      <w:proofErr w:type="gramStart"/>
      <w:r w:rsidRPr="008B1426">
        <w:rPr>
          <w:bCs/>
          <w:color w:val="000000"/>
          <w:kern w:val="0"/>
          <w:szCs w:val="21"/>
        </w:rPr>
        <w:t>于平衡</w:t>
      </w:r>
      <w:proofErr w:type="gramEnd"/>
      <w:r w:rsidRPr="008B1426">
        <w:rPr>
          <w:bCs/>
          <w:color w:val="000000"/>
          <w:kern w:val="0"/>
          <w:szCs w:val="21"/>
        </w:rPr>
        <w:t>俏皮与目的驱动的设计。丽贝卡的插图为企业界和儿童市场创作，</w:t>
      </w:r>
      <w:r>
        <w:rPr>
          <w:bCs/>
          <w:color w:val="000000"/>
          <w:kern w:val="0"/>
          <w:szCs w:val="21"/>
        </w:rPr>
        <w:t>她的作品登上过展览</w:t>
      </w:r>
      <w:r>
        <w:rPr>
          <w:rFonts w:hint="eastAsia"/>
          <w:bCs/>
          <w:color w:val="000000"/>
          <w:kern w:val="0"/>
          <w:szCs w:val="21"/>
        </w:rPr>
        <w:t>，</w:t>
      </w:r>
      <w:r>
        <w:rPr>
          <w:bCs/>
          <w:color w:val="000000"/>
          <w:kern w:val="0"/>
          <w:szCs w:val="21"/>
        </w:rPr>
        <w:t>也被制作成</w:t>
      </w:r>
      <w:r w:rsidRPr="008B1426">
        <w:rPr>
          <w:bCs/>
          <w:color w:val="000000"/>
          <w:kern w:val="0"/>
          <w:szCs w:val="21"/>
        </w:rPr>
        <w:t>印刷品、拼图、服装、邮票，甚至冲浪板。凭借超过</w:t>
      </w:r>
      <w:r w:rsidRPr="008B1426">
        <w:rPr>
          <w:bCs/>
          <w:color w:val="000000"/>
          <w:kern w:val="0"/>
          <w:szCs w:val="21"/>
        </w:rPr>
        <w:t>16</w:t>
      </w:r>
      <w:r w:rsidRPr="008B1426">
        <w:rPr>
          <w:bCs/>
          <w:color w:val="000000"/>
          <w:kern w:val="0"/>
          <w:szCs w:val="21"/>
        </w:rPr>
        <w:t>年的设计知识和经验，她了解从简短到最终印刷的协作对于交付最佳作品的重要性。</w:t>
      </w:r>
      <w:hyperlink r:id="rId13" w:history="1">
        <w:r w:rsidRPr="00C85D50">
          <w:rPr>
            <w:rStyle w:val="a5"/>
            <w:bCs/>
            <w:kern w:val="0"/>
            <w:szCs w:val="21"/>
          </w:rPr>
          <w:t>https://rebeccamills.com.au/</w:t>
        </w:r>
      </w:hyperlink>
      <w:r>
        <w:rPr>
          <w:bCs/>
          <w:color w:val="000000"/>
          <w:kern w:val="0"/>
          <w:szCs w:val="21"/>
        </w:rPr>
        <w:t xml:space="preserve"> </w:t>
      </w:r>
    </w:p>
    <w:p w:rsidR="008068DA" w:rsidRPr="008068DA" w:rsidRDefault="008068DA">
      <w:pPr>
        <w:widowControl/>
        <w:shd w:val="clear" w:color="auto" w:fill="FFFFFF"/>
        <w:rPr>
          <w:rFonts w:ascii="宋体" w:hAnsi="宋体"/>
          <w:b/>
          <w:bCs/>
          <w:color w:val="000000"/>
          <w:kern w:val="0"/>
          <w:szCs w:val="21"/>
        </w:rPr>
      </w:pPr>
    </w:p>
    <w:p w:rsidR="00C361C3" w:rsidRDefault="00F900B7">
      <w:pPr>
        <w:widowControl/>
        <w:shd w:val="clear" w:color="auto" w:fill="FFFFFF"/>
        <w:rPr>
          <w:rFonts w:ascii="宋体" w:hAnsi="宋体"/>
          <w:b/>
          <w:bCs/>
          <w:color w:val="000000"/>
          <w:kern w:val="0"/>
          <w:szCs w:val="21"/>
        </w:rPr>
      </w:pPr>
      <w:r>
        <w:rPr>
          <w:rFonts w:ascii="宋体" w:hAnsi="宋体" w:hint="eastAsia"/>
          <w:b/>
          <w:bCs/>
          <w:color w:val="000000"/>
          <w:kern w:val="0"/>
          <w:szCs w:val="21"/>
        </w:rPr>
        <w:t>内文插图：</w:t>
      </w:r>
    </w:p>
    <w:p w:rsidR="008B1426" w:rsidRDefault="008B1426">
      <w:pPr>
        <w:widowControl/>
        <w:shd w:val="clear" w:color="auto" w:fill="FFFFFF"/>
        <w:rPr>
          <w:rFonts w:ascii="宋体" w:hAnsi="宋体"/>
          <w:b/>
          <w:bCs/>
          <w:color w:val="000000"/>
          <w:kern w:val="0"/>
          <w:szCs w:val="21"/>
        </w:rPr>
      </w:pPr>
    </w:p>
    <w:p w:rsidR="00F900B7" w:rsidRDefault="00A246DA">
      <w:pPr>
        <w:widowControl/>
        <w:shd w:val="clear" w:color="auto" w:fill="FFFFFF"/>
        <w:rPr>
          <w:rFonts w:ascii="宋体" w:hAnsi="宋体"/>
          <w:b/>
          <w:bCs/>
          <w:color w:val="000000"/>
          <w:kern w:val="0"/>
          <w:szCs w:val="21"/>
        </w:rPr>
      </w:pPr>
      <w:r w:rsidRPr="00A246DA">
        <w:rPr>
          <w:rFonts w:ascii="宋体" w:hAnsi="宋体"/>
          <w:b/>
          <w:bCs/>
          <w:noProof/>
          <w:color w:val="000000"/>
          <w:kern w:val="0"/>
          <w:szCs w:val="21"/>
        </w:rPr>
        <w:drawing>
          <wp:inline distT="0" distB="0" distL="0" distR="0">
            <wp:extent cx="5400040" cy="2700020"/>
            <wp:effectExtent l="0" t="0" r="0" b="5080"/>
            <wp:docPr id="4" name="图片 4" descr="C:\Users\admin\Documents\WeChat Files\wxid_60hcikxi86wp22\FileStorage\Temp\1678434271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WeChat Files\wxid_60hcikxi86wp22\FileStorage\Temp\167843427160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14C" w:rsidRDefault="00A246DA">
      <w:pPr>
        <w:widowControl/>
        <w:shd w:val="clear" w:color="auto" w:fill="FFFFFF"/>
        <w:rPr>
          <w:rFonts w:ascii="宋体" w:hAnsi="宋体"/>
          <w:b/>
          <w:bCs/>
          <w:color w:val="000000"/>
          <w:kern w:val="0"/>
          <w:szCs w:val="21"/>
        </w:rPr>
      </w:pPr>
      <w:r w:rsidRPr="00A246DA">
        <w:rPr>
          <w:rFonts w:ascii="宋体" w:hAnsi="宋体"/>
          <w:b/>
          <w:bCs/>
          <w:noProof/>
          <w:color w:val="000000"/>
          <w:kern w:val="0"/>
          <w:szCs w:val="21"/>
        </w:rPr>
        <w:drawing>
          <wp:inline distT="0" distB="0" distL="0" distR="0">
            <wp:extent cx="5400040" cy="2700020"/>
            <wp:effectExtent l="0" t="0" r="0" b="5080"/>
            <wp:docPr id="5" name="图片 5" descr="C:\Users\admin\Documents\WeChat Files\wxid_60hcikxi86wp22\FileStorage\Temp\1678434318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WeChat Files\wxid_60hcikxi86wp22\FileStorage\Temp\167843431813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73D" w:rsidRDefault="0093573D">
      <w:pPr>
        <w:widowControl/>
        <w:shd w:val="clear" w:color="auto" w:fill="FFFFFF"/>
        <w:rPr>
          <w:rFonts w:ascii="宋体" w:hAnsi="宋体"/>
          <w:b/>
          <w:bCs/>
          <w:color w:val="000000"/>
          <w:kern w:val="0"/>
          <w:szCs w:val="21"/>
        </w:rPr>
      </w:pPr>
    </w:p>
    <w:p w:rsidR="00B9314C" w:rsidRDefault="00B9314C">
      <w:pPr>
        <w:widowControl/>
        <w:shd w:val="clear" w:color="auto" w:fill="FFFFFF"/>
        <w:rPr>
          <w:rFonts w:ascii="宋体" w:hAnsi="宋体"/>
          <w:b/>
          <w:bCs/>
          <w:color w:val="000000"/>
          <w:kern w:val="0"/>
          <w:szCs w:val="21"/>
        </w:rPr>
      </w:pPr>
    </w:p>
    <w:p w:rsidR="00B74E7F" w:rsidRDefault="00B74E7F" w:rsidP="00B74E7F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B74E7F" w:rsidRDefault="00B74E7F" w:rsidP="00B74E7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6" w:history="1">
        <w:r>
          <w:rPr>
            <w:rStyle w:val="a5"/>
            <w:rFonts w:hint="eastAsia"/>
            <w:szCs w:val="21"/>
          </w:rPr>
          <w:t>Righ</w:t>
        </w:r>
        <w:r>
          <w:rPr>
            <w:rStyle w:val="a5"/>
            <w:szCs w:val="21"/>
          </w:rPr>
          <w:t>ts@nurnberg.com.cn</w:t>
        </w:r>
      </w:hyperlink>
    </w:p>
    <w:p w:rsidR="00B74E7F" w:rsidRDefault="00B74E7F" w:rsidP="00B74E7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B74E7F" w:rsidRDefault="00B74E7F" w:rsidP="00B74E7F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B74E7F" w:rsidRDefault="00B74E7F" w:rsidP="00B74E7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B74E7F" w:rsidRDefault="00B74E7F" w:rsidP="00B74E7F">
      <w:pPr>
        <w:rPr>
          <w:rStyle w:val="a5"/>
          <w:szCs w:val="21"/>
        </w:rPr>
      </w:pPr>
      <w:r>
        <w:rPr>
          <w:color w:val="000000"/>
          <w:szCs w:val="21"/>
        </w:rPr>
        <w:t>公司网址：</w:t>
      </w:r>
      <w:hyperlink r:id="rId17" w:history="1">
        <w:r>
          <w:rPr>
            <w:rStyle w:val="a5"/>
            <w:szCs w:val="21"/>
          </w:rPr>
          <w:t>http://www.nurnberg.com.cn</w:t>
        </w:r>
      </w:hyperlink>
    </w:p>
    <w:p w:rsidR="00B74E7F" w:rsidRDefault="00B74E7F" w:rsidP="00B74E7F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8" w:history="1">
        <w:r>
          <w:rPr>
            <w:rStyle w:val="a5"/>
            <w:szCs w:val="21"/>
          </w:rPr>
          <w:t>http://www.nurnberg.com.cn/booklist_zh/list.aspx</w:t>
        </w:r>
      </w:hyperlink>
    </w:p>
    <w:p w:rsidR="00B74E7F" w:rsidRDefault="00B74E7F" w:rsidP="00B74E7F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9" w:history="1">
        <w:r>
          <w:rPr>
            <w:rStyle w:val="a5"/>
            <w:szCs w:val="21"/>
          </w:rPr>
          <w:t>http://www.nurnberg.com.cn/book/book.aspx</w:t>
        </w:r>
      </w:hyperlink>
    </w:p>
    <w:p w:rsidR="00B74E7F" w:rsidRDefault="00B74E7F" w:rsidP="00B74E7F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20" w:history="1">
        <w:r>
          <w:rPr>
            <w:rStyle w:val="a5"/>
            <w:szCs w:val="21"/>
          </w:rPr>
          <w:t>http://www.nurnberg.com.cn/video/video.aspx</w:t>
        </w:r>
      </w:hyperlink>
    </w:p>
    <w:p w:rsidR="00B74E7F" w:rsidRDefault="00B74E7F" w:rsidP="00B74E7F">
      <w:pPr>
        <w:rPr>
          <w:rStyle w:val="a5"/>
          <w:szCs w:val="21"/>
        </w:rPr>
      </w:pPr>
      <w:r>
        <w:rPr>
          <w:color w:val="000000"/>
          <w:szCs w:val="21"/>
        </w:rPr>
        <w:t>豆瓣小站：</w:t>
      </w:r>
      <w:hyperlink r:id="rId21" w:history="1">
        <w:r>
          <w:rPr>
            <w:rStyle w:val="a5"/>
            <w:szCs w:val="21"/>
          </w:rPr>
          <w:t>http://site.douban.com/110577/</w:t>
        </w:r>
      </w:hyperlink>
    </w:p>
    <w:p w:rsidR="00B74E7F" w:rsidRDefault="00B74E7F" w:rsidP="00B74E7F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22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B74E7F" w:rsidRDefault="00B74E7F" w:rsidP="00B74E7F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:rsidR="00B74E7F" w:rsidRDefault="00B74E7F" w:rsidP="00B74E7F">
      <w:pPr>
        <w:ind w:right="420"/>
        <w:rPr>
          <w:rFonts w:eastAsia="Gungsuh"/>
          <w:color w:val="000000"/>
          <w:kern w:val="0"/>
          <w:szCs w:val="21"/>
        </w:rPr>
      </w:pPr>
    </w:p>
    <w:p w:rsidR="00635D13" w:rsidRPr="00B74E7F" w:rsidRDefault="00635D13" w:rsidP="00B74E7F">
      <w:pPr>
        <w:widowControl/>
        <w:shd w:val="clear" w:color="auto" w:fill="FFFFFF"/>
        <w:rPr>
          <w:color w:val="00000A"/>
          <w:kern w:val="0"/>
          <w:szCs w:val="21"/>
        </w:rPr>
      </w:pPr>
      <w:bookmarkStart w:id="1" w:name="_GoBack"/>
      <w:bookmarkEnd w:id="1"/>
    </w:p>
    <w:sectPr w:rsidR="00635D13" w:rsidRPr="00B74E7F" w:rsidSect="00C361C3">
      <w:headerReference w:type="default" r:id="rId23"/>
      <w:footerReference w:type="default" r:id="rId24"/>
      <w:pgSz w:w="11906" w:h="16838"/>
      <w:pgMar w:top="1304" w:right="1701" w:bottom="1304" w:left="1701" w:header="851" w:footer="733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07B" w:rsidRDefault="00CD007B">
      <w:r>
        <w:separator/>
      </w:r>
    </w:p>
  </w:endnote>
  <w:endnote w:type="continuationSeparator" w:id="0">
    <w:p w:rsidR="00CD007B" w:rsidRDefault="00CD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13" w:rsidRPr="00C361C3" w:rsidRDefault="00635D13" w:rsidP="00C361C3">
    <w:pPr>
      <w:pBdr>
        <w:bottom w:val="single" w:sz="6" w:space="0" w:color="auto"/>
      </w:pBdr>
      <w:jc w:val="center"/>
      <w:rPr>
        <w:rFonts w:ascii="方正姚体" w:eastAsia="方正姚体"/>
        <w:sz w:val="10"/>
        <w:szCs w:val="10"/>
      </w:rPr>
    </w:pPr>
  </w:p>
  <w:p w:rsidR="00635D13" w:rsidRDefault="00635D1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35D13" w:rsidRDefault="00635D1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635D13" w:rsidRDefault="00635D1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5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35D13" w:rsidRDefault="00635D13">
    <w:pPr>
      <w:pStyle w:val="a8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B74E7F">
      <w:rPr>
        <w:rFonts w:ascii="方正姚体" w:eastAsia="方正姚体"/>
        <w:noProof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07B" w:rsidRDefault="00CD007B">
      <w:r>
        <w:separator/>
      </w:r>
    </w:p>
  </w:footnote>
  <w:footnote w:type="continuationSeparator" w:id="0">
    <w:p w:rsidR="00CD007B" w:rsidRDefault="00CD0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13" w:rsidRDefault="00CE1904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16" name="图片 16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5D13" w:rsidRDefault="00635D13" w:rsidP="00164898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E1DE0"/>
    <w:multiLevelType w:val="hybridMultilevel"/>
    <w:tmpl w:val="8DD0D1D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59"/>
    <w:rsid w:val="00017E2D"/>
    <w:rsid w:val="000203F0"/>
    <w:rsid w:val="000911ED"/>
    <w:rsid w:val="000C4196"/>
    <w:rsid w:val="000E2488"/>
    <w:rsid w:val="000E6D3C"/>
    <w:rsid w:val="001415FE"/>
    <w:rsid w:val="001616BB"/>
    <w:rsid w:val="00164898"/>
    <w:rsid w:val="001909FF"/>
    <w:rsid w:val="001B1FF0"/>
    <w:rsid w:val="001E6178"/>
    <w:rsid w:val="0020565B"/>
    <w:rsid w:val="0020762B"/>
    <w:rsid w:val="00220DBA"/>
    <w:rsid w:val="00224882"/>
    <w:rsid w:val="00233157"/>
    <w:rsid w:val="00250872"/>
    <w:rsid w:val="00283CA5"/>
    <w:rsid w:val="00295B8C"/>
    <w:rsid w:val="002A2F14"/>
    <w:rsid w:val="002B69B5"/>
    <w:rsid w:val="002E289E"/>
    <w:rsid w:val="002E572B"/>
    <w:rsid w:val="003008F6"/>
    <w:rsid w:val="00305288"/>
    <w:rsid w:val="0039596A"/>
    <w:rsid w:val="003A36BB"/>
    <w:rsid w:val="00403389"/>
    <w:rsid w:val="004119B3"/>
    <w:rsid w:val="00422230"/>
    <w:rsid w:val="004359CC"/>
    <w:rsid w:val="004841A4"/>
    <w:rsid w:val="0049489D"/>
    <w:rsid w:val="00501905"/>
    <w:rsid w:val="00507823"/>
    <w:rsid w:val="005C0028"/>
    <w:rsid w:val="005D118F"/>
    <w:rsid w:val="00630C79"/>
    <w:rsid w:val="006330BC"/>
    <w:rsid w:val="00635D13"/>
    <w:rsid w:val="0063665D"/>
    <w:rsid w:val="006457EC"/>
    <w:rsid w:val="00666FF5"/>
    <w:rsid w:val="00702E0E"/>
    <w:rsid w:val="00734A3D"/>
    <w:rsid w:val="00757985"/>
    <w:rsid w:val="007C4665"/>
    <w:rsid w:val="007C55B0"/>
    <w:rsid w:val="007D2630"/>
    <w:rsid w:val="008068DA"/>
    <w:rsid w:val="00812F33"/>
    <w:rsid w:val="008164FC"/>
    <w:rsid w:val="008216B5"/>
    <w:rsid w:val="008249F3"/>
    <w:rsid w:val="00850886"/>
    <w:rsid w:val="00862462"/>
    <w:rsid w:val="008B1426"/>
    <w:rsid w:val="008C3906"/>
    <w:rsid w:val="008D3CCB"/>
    <w:rsid w:val="008D45CB"/>
    <w:rsid w:val="0093573D"/>
    <w:rsid w:val="00936274"/>
    <w:rsid w:val="00936967"/>
    <w:rsid w:val="00947857"/>
    <w:rsid w:val="0098379A"/>
    <w:rsid w:val="009D73C2"/>
    <w:rsid w:val="009F48CF"/>
    <w:rsid w:val="009F58F6"/>
    <w:rsid w:val="00A124C8"/>
    <w:rsid w:val="00A2136F"/>
    <w:rsid w:val="00A246DA"/>
    <w:rsid w:val="00A85B48"/>
    <w:rsid w:val="00AB14EF"/>
    <w:rsid w:val="00AD245A"/>
    <w:rsid w:val="00AD7F6A"/>
    <w:rsid w:val="00AE243E"/>
    <w:rsid w:val="00B30FF6"/>
    <w:rsid w:val="00B608A0"/>
    <w:rsid w:val="00B74E7F"/>
    <w:rsid w:val="00B9314C"/>
    <w:rsid w:val="00BD0E22"/>
    <w:rsid w:val="00C361C3"/>
    <w:rsid w:val="00C775E8"/>
    <w:rsid w:val="00C81EE0"/>
    <w:rsid w:val="00C86C59"/>
    <w:rsid w:val="00CD007B"/>
    <w:rsid w:val="00CE1904"/>
    <w:rsid w:val="00CF596C"/>
    <w:rsid w:val="00D03A8E"/>
    <w:rsid w:val="00D052BB"/>
    <w:rsid w:val="00D24C38"/>
    <w:rsid w:val="00D76D0B"/>
    <w:rsid w:val="00D81694"/>
    <w:rsid w:val="00D95763"/>
    <w:rsid w:val="00DB6F7F"/>
    <w:rsid w:val="00DD21C2"/>
    <w:rsid w:val="00DD30D6"/>
    <w:rsid w:val="00DE631F"/>
    <w:rsid w:val="00E232DA"/>
    <w:rsid w:val="00E40806"/>
    <w:rsid w:val="00E574BE"/>
    <w:rsid w:val="00E63E82"/>
    <w:rsid w:val="00E8521B"/>
    <w:rsid w:val="00ED0E2A"/>
    <w:rsid w:val="00ED39D5"/>
    <w:rsid w:val="00EE37FD"/>
    <w:rsid w:val="00F900B7"/>
    <w:rsid w:val="00FB4EA2"/>
    <w:rsid w:val="00FD5B4F"/>
    <w:rsid w:val="00FE0E22"/>
    <w:rsid w:val="00FF13CD"/>
    <w:rsid w:val="137D0031"/>
    <w:rsid w:val="4645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9C6828-1780-4F5C-B73C-6DDF08A4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C7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Hyperlink"/>
    <w:qFormat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ody Text"/>
    <w:basedOn w:val="a"/>
    <w:pPr>
      <w:jc w:val="left"/>
    </w:p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paragraph" w:styleId="aa">
    <w:name w:val="List Paragraph"/>
    <w:basedOn w:val="a"/>
    <w:uiPriority w:val="99"/>
    <w:qFormat/>
    <w:rsid w:val="00B931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ebeccamills.com.au/" TargetMode="External"/><Relationship Id="rId18" Type="http://schemas.openxmlformats.org/officeDocument/2006/relationships/hyperlink" Target="http://www.nurnberg.com.cn/booklist_zh/list.asp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ite.douban.com/110577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://www.nurnberg.com.cn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ights@nurnberg.com.cn" TargetMode="External"/><Relationship Id="rId20" Type="http://schemas.openxmlformats.org/officeDocument/2006/relationships/hyperlink" Target="http://www.nurnberg.com.cn/video/video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naehayward.com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yperlink" Target="http://www.nurnberg.com.cn/book/book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360</Words>
  <Characters>2052</Characters>
  <Application>Microsoft Office Word</Application>
  <DocSecurity>0</DocSecurity>
  <Lines>17</Lines>
  <Paragraphs>4</Paragraphs>
  <ScaleCrop>false</ScaleCrop>
  <Company>2ndSpAcE</Company>
  <LinksUpToDate>false</LinksUpToDate>
  <CharactersWithSpaces>2408</CharactersWithSpaces>
  <SharedDoc>false</SharedDoc>
  <HLinks>
    <vt:vector size="30" baseType="variant">
      <vt:variant>
        <vt:i4>7733288</vt:i4>
      </vt:variant>
      <vt:variant>
        <vt:i4>6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5767198</vt:i4>
      </vt:variant>
      <vt:variant>
        <vt:i4>3</vt:i4>
      </vt:variant>
      <vt:variant>
        <vt:i4>0</vt:i4>
      </vt:variant>
      <vt:variant>
        <vt:i4>5</vt:i4>
      </vt:variant>
      <vt:variant>
        <vt:lpwstr>http://weibo.com/nurnberg</vt:lpwstr>
      </vt:variant>
      <vt:variant>
        <vt:lpwstr/>
      </vt:variant>
      <vt:variant>
        <vt:i4>7077998</vt:i4>
      </vt:variant>
      <vt:variant>
        <vt:i4>0</vt:i4>
      </vt:variant>
      <vt:variant>
        <vt:i4>0</vt:i4>
      </vt:variant>
      <vt:variant>
        <vt:i4>5</vt:i4>
      </vt:variant>
      <vt:variant>
        <vt:lpwstr>http://www.penguin.com.au/lookinside/spotlight.cfm?SBN=9780143009177&amp;AuthId=0000004220&amp;Page=Profile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6029315</vt:i4>
      </vt:variant>
      <vt:variant>
        <vt:i4>-1</vt:i4>
      </vt:variant>
      <vt:variant>
        <vt:i4>1065</vt:i4>
      </vt:variant>
      <vt:variant>
        <vt:i4>1</vt:i4>
      </vt:variant>
      <vt:variant>
        <vt:lpwstr>https://sterling-us.imgix.net/covers/9781454940166.jpg?auto=format&amp;h=648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admin</cp:lastModifiedBy>
  <cp:revision>6</cp:revision>
  <cp:lastPrinted>2004-04-23T07:06:00Z</cp:lastPrinted>
  <dcterms:created xsi:type="dcterms:W3CDTF">2023-03-10T08:29:00Z</dcterms:created>
  <dcterms:modified xsi:type="dcterms:W3CDTF">2026-08-12T07:46:00Z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