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84D274B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655D19BB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B96CFD5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C767BB2" w:rsidR="00AE574A" w:rsidRDefault="00AE574A">
      <w:pPr>
        <w:rPr>
          <w:b/>
          <w:color w:val="000000"/>
          <w:szCs w:val="21"/>
        </w:rPr>
      </w:pPr>
    </w:p>
    <w:p w14:paraId="3DA7336F" w14:textId="5A2BB8D7" w:rsidR="00774233" w:rsidRPr="00774233" w:rsidRDefault="00147AD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81792" behindDoc="1" locked="0" layoutInCell="1" allowOverlap="1" wp14:anchorId="35729CC9" wp14:editId="550C4AAA">
            <wp:simplePos x="0" y="0"/>
            <wp:positionH relativeFrom="margin">
              <wp:align>right</wp:align>
            </wp:positionH>
            <wp:positionV relativeFrom="paragraph">
              <wp:posOffset>15748</wp:posOffset>
            </wp:positionV>
            <wp:extent cx="1238885" cy="1858645"/>
            <wp:effectExtent l="0" t="0" r="0" b="8255"/>
            <wp:wrapTight wrapText="bothSides">
              <wp:wrapPolygon edited="0">
                <wp:start x="0" y="0"/>
                <wp:lineTo x="0" y="21475"/>
                <wp:lineTo x="21257" y="21475"/>
                <wp:lineTo x="21257" y="0"/>
                <wp:lineTo x="0" y="0"/>
              </wp:wrapPolygon>
            </wp:wrapTight>
            <wp:docPr id="407254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6B2446">
        <w:rPr>
          <w:rFonts w:hint="eastAsia"/>
          <w:b/>
          <w:bCs/>
          <w:color w:val="000000"/>
          <w:szCs w:val="21"/>
        </w:rPr>
        <w:t>AI</w:t>
      </w:r>
      <w:r w:rsidR="006B2446">
        <w:rPr>
          <w:rFonts w:hint="eastAsia"/>
          <w:b/>
          <w:bCs/>
          <w:color w:val="000000"/>
          <w:szCs w:val="21"/>
        </w:rPr>
        <w:t>驱动型企业：</w:t>
      </w:r>
      <w:r w:rsidR="008548EE">
        <w:rPr>
          <w:rFonts w:hint="eastAsia"/>
          <w:b/>
          <w:bCs/>
          <w:color w:val="000000"/>
          <w:szCs w:val="21"/>
        </w:rPr>
        <w:t>数智商业</w:t>
      </w:r>
      <w:r w:rsidR="006B2446">
        <w:rPr>
          <w:rFonts w:hint="eastAsia"/>
          <w:b/>
          <w:bCs/>
          <w:color w:val="000000"/>
          <w:szCs w:val="21"/>
        </w:rPr>
        <w:t>的实</w:t>
      </w:r>
      <w:r w:rsidR="007757FF">
        <w:rPr>
          <w:rFonts w:hint="eastAsia"/>
          <w:b/>
          <w:bCs/>
          <w:color w:val="000000"/>
          <w:szCs w:val="21"/>
        </w:rPr>
        <w:t>用</w:t>
      </w:r>
      <w:r w:rsidR="006B2446">
        <w:rPr>
          <w:rFonts w:hint="eastAsia"/>
          <w:b/>
          <w:bCs/>
          <w:color w:val="000000"/>
          <w:szCs w:val="21"/>
        </w:rPr>
        <w:t>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3AFCD3A0" w14:textId="1160EF26" w:rsidR="002B0609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1" w:name="OLE_LINK10"/>
      <w:bookmarkStart w:id="2" w:name="OLE_LINK15"/>
      <w:r w:rsidR="00FA6985" w:rsidRPr="00FA6985">
        <w:rPr>
          <w:b/>
          <w:bCs/>
          <w:color w:val="000000"/>
          <w:szCs w:val="21"/>
        </w:rPr>
        <w:t>THE AI-DRIVEN COMPANY</w:t>
      </w:r>
      <w:r w:rsidR="003A4856" w:rsidRPr="003A4856">
        <w:rPr>
          <w:b/>
          <w:bCs/>
          <w:color w:val="000000"/>
          <w:szCs w:val="21"/>
        </w:rPr>
        <w:t xml:space="preserve">: </w:t>
      </w:r>
      <w:bookmarkStart w:id="3" w:name="OLE_LINK8"/>
      <w:bookmarkEnd w:id="1"/>
      <w:r w:rsidR="00541EDF" w:rsidRPr="00541EDF">
        <w:rPr>
          <w:b/>
          <w:bCs/>
          <w:color w:val="000000"/>
          <w:szCs w:val="21"/>
        </w:rPr>
        <w:t>Lessons for organizations to create value from AI and data</w:t>
      </w:r>
    </w:p>
    <w:bookmarkEnd w:id="2"/>
    <w:p w14:paraId="66586F76" w14:textId="6E72BD9D" w:rsidR="0001039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3"/>
      <w:r w:rsidR="00010391" w:rsidRPr="00010391">
        <w:rPr>
          <w:b/>
          <w:bCs/>
          <w:color w:val="000000"/>
          <w:szCs w:val="21"/>
        </w:rPr>
        <w:t>Richard Benjamins</w:t>
      </w:r>
    </w:p>
    <w:p w14:paraId="76E6992B" w14:textId="49BCFC2A" w:rsidR="000E7F16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0E7F16" w:rsidRPr="000E7F16">
        <w:rPr>
          <w:b/>
          <w:bCs/>
          <w:color w:val="000000"/>
          <w:szCs w:val="21"/>
        </w:rPr>
        <w:t>LID</w:t>
      </w:r>
      <w:r w:rsidR="006B2869">
        <w:rPr>
          <w:rFonts w:hint="eastAsia"/>
          <w:b/>
          <w:bCs/>
          <w:color w:val="000000"/>
          <w:szCs w:val="21"/>
        </w:rPr>
        <w:t xml:space="preserve"> </w:t>
      </w:r>
      <w:r w:rsidR="000E7F16" w:rsidRPr="000E7F16">
        <w:rPr>
          <w:b/>
          <w:bCs/>
          <w:color w:val="000000"/>
          <w:szCs w:val="21"/>
        </w:rPr>
        <w:t>Publishing</w:t>
      </w:r>
    </w:p>
    <w:p w14:paraId="5AB65243" w14:textId="19A857E9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6D0B8D0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B64E2">
        <w:rPr>
          <w:rFonts w:hint="eastAsia"/>
          <w:b/>
          <w:bCs/>
          <w:color w:val="000000"/>
          <w:szCs w:val="21"/>
        </w:rPr>
        <w:t>3</w:t>
      </w:r>
      <w:r w:rsidR="0048045B">
        <w:rPr>
          <w:rFonts w:hint="eastAsia"/>
          <w:b/>
          <w:bCs/>
          <w:color w:val="000000"/>
          <w:szCs w:val="21"/>
        </w:rPr>
        <w:t>20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C82E97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5C33F1">
        <w:rPr>
          <w:rFonts w:hint="eastAsia"/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62316C1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2962739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2C4C765B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53201">
        <w:rPr>
          <w:b/>
          <w:bCs/>
          <w:szCs w:val="21"/>
        </w:rPr>
        <w:t>经管</w:t>
      </w:r>
      <w:bookmarkStart w:id="4" w:name="_GoBack"/>
      <w:bookmarkEnd w:id="4"/>
    </w:p>
    <w:bookmarkEnd w:id="0"/>
    <w:p w14:paraId="29762224" w14:textId="77777777" w:rsidR="0003147E" w:rsidRDefault="0003147E" w:rsidP="00A837A8">
      <w:pPr>
        <w:rPr>
          <w:color w:val="000000"/>
          <w:szCs w:val="21"/>
        </w:rPr>
      </w:pPr>
    </w:p>
    <w:p w14:paraId="11FED2D9" w14:textId="47602891" w:rsidR="006E568B" w:rsidRPr="006E568B" w:rsidRDefault="006E568B" w:rsidP="006E568B">
      <w:pPr>
        <w:rPr>
          <w:color w:val="000000"/>
          <w:szCs w:val="21"/>
        </w:rPr>
      </w:pPr>
    </w:p>
    <w:p w14:paraId="0FB5D46A" w14:textId="66ABD69E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0272EAC6" w:rsidR="00CA1867" w:rsidRPr="00626B30" w:rsidRDefault="00CA1867">
      <w:pPr>
        <w:rPr>
          <w:color w:val="000000"/>
          <w:szCs w:val="21"/>
        </w:rPr>
      </w:pPr>
    </w:p>
    <w:p w14:paraId="706A664E" w14:textId="4B7E7EAD" w:rsidR="00E15A2D" w:rsidRDefault="00E15A2D" w:rsidP="00E15A2D">
      <w:pPr>
        <w:ind w:firstLineChars="200" w:firstLine="420"/>
      </w:pPr>
      <w:r>
        <w:rPr>
          <w:rFonts w:hint="eastAsia"/>
        </w:rPr>
        <w:t>以</w:t>
      </w:r>
      <w:r>
        <w:rPr>
          <w:rFonts w:hint="eastAsia"/>
        </w:rPr>
        <w:t>ChatGPT</w:t>
      </w:r>
      <w:r>
        <w:rPr>
          <w:rFonts w:hint="eastAsia"/>
        </w:rPr>
        <w:t>为代表的生成式</w:t>
      </w:r>
      <w:r>
        <w:rPr>
          <w:rFonts w:hint="eastAsia"/>
        </w:rPr>
        <w:t>AI</w:t>
      </w:r>
      <w:r>
        <w:rPr>
          <w:rFonts w:hint="eastAsia"/>
        </w:rPr>
        <w:t>的推出，彻底改变了商业格局，</w:t>
      </w:r>
      <w:r w:rsidRPr="00601F69">
        <w:t>人工智能不再只是董事会的议题，而是</w:t>
      </w:r>
      <w:r>
        <w:rPr>
          <w:rFonts w:hint="eastAsia"/>
        </w:rPr>
        <w:t>扩散</w:t>
      </w:r>
      <w:r w:rsidRPr="00601F69">
        <w:t>到了</w:t>
      </w:r>
      <w:r>
        <w:rPr>
          <w:rFonts w:hint="eastAsia"/>
        </w:rPr>
        <w:t>企业运营</w:t>
      </w:r>
      <w:r w:rsidRPr="00601F69">
        <w:t>的每一个角落。</w:t>
      </w:r>
      <w:r w:rsidRPr="00EE437D">
        <w:t>本书肯定</w:t>
      </w:r>
      <w:r>
        <w:rPr>
          <w:rFonts w:hint="eastAsia"/>
        </w:rPr>
        <w:t>了</w:t>
      </w:r>
      <w:r w:rsidRPr="00EE437D">
        <w:t>AI</w:t>
      </w:r>
      <w:r>
        <w:rPr>
          <w:rFonts w:hint="eastAsia"/>
        </w:rPr>
        <w:t>的</w:t>
      </w:r>
      <w:r w:rsidRPr="00EE437D">
        <w:t>普及化趋势</w:t>
      </w:r>
      <w:r>
        <w:rPr>
          <w:rFonts w:hint="eastAsia"/>
        </w:rPr>
        <w:t>，</w:t>
      </w:r>
      <w:r w:rsidRPr="00EE437D">
        <w:t>同时指出数字</w:t>
      </w:r>
      <w:r>
        <w:rPr>
          <w:rFonts w:hint="eastAsia"/>
        </w:rPr>
        <w:t>化</w:t>
      </w:r>
      <w:r w:rsidRPr="00EE437D">
        <w:t>转型的</w:t>
      </w:r>
      <w:r>
        <w:rPr>
          <w:rFonts w:hint="eastAsia"/>
        </w:rPr>
        <w:t>重大挑战仍然是</w:t>
      </w:r>
      <w:r w:rsidRPr="00EE437D">
        <w:t>：如何</w:t>
      </w:r>
      <w:r>
        <w:rPr>
          <w:rFonts w:hint="eastAsia"/>
        </w:rPr>
        <w:t>超越</w:t>
      </w:r>
      <w:r w:rsidRPr="00EE437D">
        <w:t>炒作，创造出可落地、可拓展的真正经济价值。</w:t>
      </w:r>
      <w:r w:rsidRPr="00917478">
        <w:t>作者结合十五余年的</w:t>
      </w:r>
      <w:r>
        <w:rPr>
          <w:rFonts w:hint="eastAsia"/>
        </w:rPr>
        <w:t>实践经验</w:t>
      </w:r>
      <w:r w:rsidRPr="00917478">
        <w:t>，为广大管理者</w:t>
      </w:r>
      <w:r>
        <w:rPr>
          <w:rFonts w:hint="eastAsia"/>
        </w:rPr>
        <w:t>提供了一份必不可少的</w:t>
      </w:r>
      <w:r w:rsidRPr="00917478">
        <w:t>指南</w:t>
      </w:r>
      <w:r>
        <w:rPr>
          <w:rFonts w:hint="eastAsia"/>
        </w:rPr>
        <w:t>。</w:t>
      </w:r>
      <w:r w:rsidRPr="000F123D">
        <w:t>它提醒我们，驾驭</w:t>
      </w:r>
      <w:r w:rsidRPr="000F123D">
        <w:t>AI</w:t>
      </w:r>
      <w:r w:rsidRPr="000F123D">
        <w:t>不仅是技术问题，更是组织</w:t>
      </w:r>
      <w:r>
        <w:rPr>
          <w:rFonts w:hint="eastAsia"/>
        </w:rPr>
        <w:t>管理的</w:t>
      </w:r>
      <w:r w:rsidRPr="000F123D">
        <w:t>问题。</w:t>
      </w:r>
    </w:p>
    <w:p w14:paraId="1EAA2ACD" w14:textId="48C6CE28" w:rsidR="000A1EE2" w:rsidRDefault="000A1EE2" w:rsidP="008844E0">
      <w:pPr>
        <w:jc w:val="left"/>
      </w:pPr>
    </w:p>
    <w:p w14:paraId="237DACD5" w14:textId="654DE834" w:rsidR="00E15A2D" w:rsidRPr="00E15A2D" w:rsidRDefault="00E15A2D" w:rsidP="00C34195">
      <w:pPr>
        <w:ind w:firstLineChars="200" w:firstLine="420"/>
      </w:pPr>
      <w:r>
        <w:rPr>
          <w:rFonts w:hint="eastAsia"/>
        </w:rPr>
        <w:t>本书系统性地回应了企业在</w:t>
      </w:r>
      <w:r>
        <w:rPr>
          <w:rFonts w:hint="eastAsia"/>
        </w:rPr>
        <w:t>AI</w:t>
      </w:r>
      <w:r>
        <w:rPr>
          <w:rFonts w:hint="eastAsia"/>
        </w:rPr>
        <w:t>融合之路上必须面对的</w:t>
      </w:r>
      <w:r w:rsidRPr="00A150A1">
        <w:t>关键难题与重大决策</w:t>
      </w:r>
      <w:r>
        <w:rPr>
          <w:rFonts w:hint="eastAsia"/>
        </w:rPr>
        <w:t>。</w:t>
      </w:r>
      <w:r w:rsidRPr="00092146">
        <w:t>书中设有</w:t>
      </w:r>
      <w:r>
        <w:rPr>
          <w:rFonts w:hint="eastAsia"/>
        </w:rPr>
        <w:t>专门讨论生成式</w:t>
      </w:r>
      <w:r>
        <w:rPr>
          <w:rFonts w:hint="eastAsia"/>
        </w:rPr>
        <w:t>AI</w:t>
      </w:r>
      <w:r>
        <w:rPr>
          <w:rFonts w:hint="eastAsia"/>
        </w:rPr>
        <w:t>的章节，将其与</w:t>
      </w:r>
      <w:r w:rsidRPr="00092146">
        <w:t>传统机器学习</w:t>
      </w:r>
      <w:r>
        <w:rPr>
          <w:rFonts w:hint="eastAsia"/>
        </w:rPr>
        <w:t>进行对比</w:t>
      </w:r>
      <w:r w:rsidRPr="00092146">
        <w:t>，并阐</w:t>
      </w:r>
      <w:r>
        <w:rPr>
          <w:rFonts w:hint="eastAsia"/>
        </w:rPr>
        <w:t>述</w:t>
      </w:r>
      <w:r w:rsidRPr="00092146">
        <w:t>了企业在缺乏先验数据的</w:t>
      </w:r>
      <w:r>
        <w:rPr>
          <w:rFonts w:hint="eastAsia"/>
        </w:rPr>
        <w:t>情况</w:t>
      </w:r>
      <w:r w:rsidRPr="00092146">
        <w:t>下如何挖掘商业价值</w:t>
      </w:r>
      <w:r>
        <w:rPr>
          <w:rFonts w:hint="eastAsia"/>
        </w:rPr>
        <w:t>。此外，该书从组织架构、商业与财务、技术路径、负责任</w:t>
      </w:r>
      <w:r>
        <w:rPr>
          <w:rFonts w:hint="eastAsia"/>
        </w:rPr>
        <w:t>AI</w:t>
      </w:r>
      <w:r>
        <w:rPr>
          <w:rFonts w:hint="eastAsia"/>
        </w:rPr>
        <w:t>四个</w:t>
      </w:r>
      <w:r w:rsidR="0020704C">
        <w:rPr>
          <w:rFonts w:hint="eastAsia"/>
        </w:rPr>
        <w:t>方面</w:t>
      </w:r>
      <w:r>
        <w:rPr>
          <w:rFonts w:hint="eastAsia"/>
        </w:rPr>
        <w:t>展开。</w:t>
      </w:r>
      <w:r w:rsidRPr="00344A76">
        <w:t>无论</w:t>
      </w:r>
      <w:r w:rsidR="00CA2AC1">
        <w:rPr>
          <w:rFonts w:hint="eastAsia"/>
        </w:rPr>
        <w:t>你</w:t>
      </w:r>
      <w:r w:rsidRPr="00344A76">
        <w:t>是亟待开创局面的</w:t>
      </w:r>
      <w:r>
        <w:rPr>
          <w:rFonts w:hint="eastAsia"/>
        </w:rPr>
        <w:t>新任</w:t>
      </w:r>
      <w:r w:rsidRPr="00344A76">
        <w:t>首席数据官，还是希望明确投入产出比的首席执行官；</w:t>
      </w:r>
      <w:r>
        <w:rPr>
          <w:rFonts w:hint="eastAsia"/>
        </w:rPr>
        <w:t>亦或是</w:t>
      </w:r>
      <w:r w:rsidRPr="00344A76">
        <w:t>正筹谋为数据化转型</w:t>
      </w:r>
      <w:r>
        <w:rPr>
          <w:rFonts w:hint="eastAsia"/>
        </w:rPr>
        <w:t>投</w:t>
      </w:r>
      <w:r w:rsidRPr="00344A76">
        <w:t>入资金的首席财务官，</w:t>
      </w:r>
      <w:r>
        <w:rPr>
          <w:rFonts w:hint="eastAsia"/>
        </w:rPr>
        <w:t>又或</w:t>
      </w:r>
      <w:r w:rsidRPr="00344A76">
        <w:t>是</w:t>
      </w:r>
      <w:r w:rsidRPr="00A44946">
        <w:t>志在迈向领导层的</w:t>
      </w:r>
      <w:r w:rsidRPr="00A44946">
        <w:t>AI</w:t>
      </w:r>
      <w:r w:rsidRPr="00A44946">
        <w:t>专业</w:t>
      </w:r>
      <w:r>
        <w:rPr>
          <w:rFonts w:hint="eastAsia"/>
        </w:rPr>
        <w:t>技术</w:t>
      </w:r>
      <w:r w:rsidRPr="00A44946">
        <w:t>人</w:t>
      </w:r>
      <w:r w:rsidR="00E75C96">
        <w:rPr>
          <w:rFonts w:hint="eastAsia"/>
        </w:rPr>
        <w:t>员</w:t>
      </w:r>
      <w:r>
        <w:rPr>
          <w:rFonts w:hint="eastAsia"/>
        </w:rPr>
        <w:t>，</w:t>
      </w:r>
      <w:r w:rsidRPr="00344A76">
        <w:t>本书都能为</w:t>
      </w:r>
      <w:r w:rsidR="00604192">
        <w:rPr>
          <w:rFonts w:hint="eastAsia"/>
        </w:rPr>
        <w:t>你</w:t>
      </w:r>
      <w:r w:rsidRPr="00344A76">
        <w:t>提供源自</w:t>
      </w:r>
      <w:r>
        <w:rPr>
          <w:rFonts w:hint="eastAsia"/>
        </w:rPr>
        <w:t>实践</w:t>
      </w:r>
      <w:r w:rsidRPr="00344A76">
        <w:t>的宝贵经验与避坑指南，助</w:t>
      </w:r>
      <w:r w:rsidR="00604192">
        <w:rPr>
          <w:rFonts w:hint="eastAsia"/>
        </w:rPr>
        <w:t>你</w:t>
      </w:r>
      <w:r w:rsidRPr="00344A76">
        <w:t>在</w:t>
      </w:r>
      <w:r w:rsidRPr="00344A76">
        <w:t>AI</w:t>
      </w:r>
      <w:r w:rsidRPr="00344A76">
        <w:t>浪潮中</w:t>
      </w:r>
      <w:r>
        <w:rPr>
          <w:rFonts w:hint="eastAsia"/>
        </w:rPr>
        <w:t>精准</w:t>
      </w:r>
      <w:r w:rsidRPr="00344A76">
        <w:t>破局。</w:t>
      </w:r>
    </w:p>
    <w:p w14:paraId="243D7C71" w14:textId="77777777" w:rsidR="00E15A2D" w:rsidRPr="00E15A2D" w:rsidRDefault="00E15A2D" w:rsidP="008844E0">
      <w:pPr>
        <w:jc w:val="left"/>
      </w:pPr>
    </w:p>
    <w:p w14:paraId="77E53B00" w14:textId="6553CBE4" w:rsidR="00EC0ABD" w:rsidRPr="00BE460D" w:rsidRDefault="00EC0ABD" w:rsidP="008167E8">
      <w:pPr>
        <w:rPr>
          <w:bCs/>
          <w:color w:val="000000"/>
          <w:szCs w:val="21"/>
        </w:rPr>
      </w:pPr>
    </w:p>
    <w:p w14:paraId="6F304A7F" w14:textId="4F9C23A3" w:rsidR="00AE574A" w:rsidRDefault="00A14DF2">
      <w:pPr>
        <w:rPr>
          <w:b/>
          <w:bCs/>
          <w:color w:val="000000"/>
          <w:szCs w:val="21"/>
        </w:rPr>
      </w:pPr>
      <w:bookmarkStart w:id="5" w:name="OLE_LINK5"/>
      <w:r>
        <w:rPr>
          <w:b/>
          <w:bCs/>
          <w:color w:val="000000"/>
          <w:szCs w:val="21"/>
        </w:rPr>
        <w:t>作者简介：</w:t>
      </w:r>
    </w:p>
    <w:bookmarkEnd w:id="5"/>
    <w:p w14:paraId="2AA6E47F" w14:textId="44CCF325" w:rsidR="00A63852" w:rsidRDefault="00A63852" w:rsidP="00A63852">
      <w:pPr>
        <w:rPr>
          <w:b/>
          <w:bCs/>
          <w:color w:val="000000"/>
          <w:szCs w:val="21"/>
        </w:rPr>
      </w:pPr>
    </w:p>
    <w:p w14:paraId="047CF64D" w14:textId="6F293384" w:rsidR="00BB45D5" w:rsidRDefault="00C34195" w:rsidP="00452C92">
      <w:pPr>
        <w:ind w:firstLineChars="200" w:firstLine="422"/>
      </w:pPr>
      <w:r w:rsidRPr="008D64F6">
        <w:rPr>
          <w:b/>
          <w:bCs/>
          <w:noProof/>
        </w:rPr>
        <w:drawing>
          <wp:anchor distT="0" distB="0" distL="114300" distR="114300" simplePos="0" relativeHeight="251682816" behindDoc="1" locked="0" layoutInCell="1" allowOverlap="1" wp14:anchorId="1A2DB7AD" wp14:editId="70036265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128395" cy="1122045"/>
            <wp:effectExtent l="0" t="0" r="0" b="1905"/>
            <wp:wrapTight wrapText="bothSides">
              <wp:wrapPolygon edited="0">
                <wp:start x="0" y="0"/>
                <wp:lineTo x="0" y="21270"/>
                <wp:lineTo x="21150" y="21270"/>
                <wp:lineTo x="21150" y="0"/>
                <wp:lineTo x="0" y="0"/>
              </wp:wrapPolygon>
            </wp:wrapTight>
            <wp:docPr id="392696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9672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A6D" w:rsidRPr="008D64F6">
        <w:rPr>
          <w:b/>
          <w:bCs/>
        </w:rPr>
        <w:t>理查德</w:t>
      </w:r>
      <w:r w:rsidR="008D64F6" w:rsidRPr="008D64F6">
        <w:rPr>
          <w:rFonts w:hint="eastAsia"/>
          <w:b/>
          <w:bCs/>
        </w:rPr>
        <w:t>·</w:t>
      </w:r>
      <w:r w:rsidR="00EF1A6D" w:rsidRPr="008D64F6">
        <w:rPr>
          <w:b/>
          <w:bCs/>
        </w:rPr>
        <w:t>本杰明斯（</w:t>
      </w:r>
      <w:r w:rsidR="00EF1A6D" w:rsidRPr="008D64F6">
        <w:rPr>
          <w:b/>
          <w:bCs/>
        </w:rPr>
        <w:t>Richard Benjamins</w:t>
      </w:r>
      <w:r w:rsidR="00EF1A6D" w:rsidRPr="008D64F6">
        <w:rPr>
          <w:b/>
          <w:bCs/>
        </w:rPr>
        <w:t>）</w:t>
      </w:r>
      <w:r w:rsidR="00EF1A6D" w:rsidRPr="00893AD8">
        <w:t>博士</w:t>
      </w:r>
      <w:r w:rsidR="00EF1A6D">
        <w:rPr>
          <w:rFonts w:hint="eastAsia"/>
        </w:rPr>
        <w:t>，</w:t>
      </w:r>
      <w:r w:rsidR="00EF1A6D" w:rsidRPr="001B634F">
        <w:t>现任</w:t>
      </w:r>
      <w:r w:rsidR="00EF1A6D" w:rsidRPr="001B634F">
        <w:t>RAIGHT.ai</w:t>
      </w:r>
      <w:r w:rsidR="00EF1A6D" w:rsidRPr="001B634F">
        <w:t>公司首席执行官，该公司致力于推动</w:t>
      </w:r>
      <w:r w:rsidR="00EF1A6D">
        <w:rPr>
          <w:rFonts w:hint="eastAsia"/>
        </w:rPr>
        <w:t>负责任的生成式人工智能</w:t>
      </w:r>
      <w:r w:rsidR="00EF1A6D" w:rsidRPr="001B634F">
        <w:t>与</w:t>
      </w:r>
      <w:r w:rsidR="00EF1A6D">
        <w:rPr>
          <w:rFonts w:hint="eastAsia"/>
        </w:rPr>
        <w:t>AI</w:t>
      </w:r>
      <w:r w:rsidR="00EF1A6D" w:rsidRPr="001B634F">
        <w:t>应用伦理</w:t>
      </w:r>
      <w:r w:rsidR="00EF1A6D">
        <w:rPr>
          <w:rFonts w:hint="eastAsia"/>
        </w:rPr>
        <w:t>安全。</w:t>
      </w:r>
      <w:r w:rsidR="00EF1A6D" w:rsidRPr="005E5756">
        <w:t>同时，他担任西班牙人工智能伦理与社会影响观察站（</w:t>
      </w:r>
      <w:proofErr w:type="spellStart"/>
      <w:r w:rsidR="00EF1A6D" w:rsidRPr="005E5756">
        <w:t>OdiseIA</w:t>
      </w:r>
      <w:proofErr w:type="spellEnd"/>
      <w:r w:rsidR="00EF1A6D" w:rsidRPr="005E5756">
        <w:t>）首席执行官，以及</w:t>
      </w:r>
      <w:r w:rsidR="00EF1A6D" w:rsidRPr="005E5756">
        <w:t>28DIGITAL</w:t>
      </w:r>
      <w:r w:rsidR="00EF1A6D" w:rsidRPr="005E5756">
        <w:t>主席。</w:t>
      </w:r>
      <w:r w:rsidR="00EF1A6D" w:rsidRPr="009B1082">
        <w:t>他</w:t>
      </w:r>
      <w:r w:rsidR="00EF1A6D">
        <w:rPr>
          <w:rFonts w:hint="eastAsia"/>
        </w:rPr>
        <w:t>曾</w:t>
      </w:r>
      <w:r w:rsidR="00EF1A6D" w:rsidRPr="009B1082">
        <w:t>担任西班牙电信（</w:t>
      </w:r>
      <w:r w:rsidR="00EF1A6D" w:rsidRPr="009B1082">
        <w:t>Telefónica</w:t>
      </w:r>
      <w:r w:rsidR="00EF1A6D" w:rsidRPr="009B1082">
        <w:t>）的首席负责任</w:t>
      </w:r>
      <w:r w:rsidR="00EF1A6D" w:rsidRPr="009B1082">
        <w:t>AI</w:t>
      </w:r>
      <w:r w:rsidR="00EF1A6D" w:rsidRPr="009B1082">
        <w:t>官</w:t>
      </w:r>
      <w:r w:rsidR="00EF1A6D">
        <w:rPr>
          <w:rFonts w:hint="eastAsia"/>
        </w:rPr>
        <w:t>至</w:t>
      </w:r>
      <w:r w:rsidR="00EF1A6D">
        <w:rPr>
          <w:rFonts w:hint="eastAsia"/>
        </w:rPr>
        <w:t>2024</w:t>
      </w:r>
      <w:r w:rsidR="00EF1A6D">
        <w:rPr>
          <w:rFonts w:hint="eastAsia"/>
        </w:rPr>
        <w:t>年</w:t>
      </w:r>
      <w:r w:rsidR="00EF1A6D">
        <w:rPr>
          <w:rFonts w:hint="eastAsia"/>
        </w:rPr>
        <w:t>3</w:t>
      </w:r>
      <w:r w:rsidR="00EF1A6D">
        <w:rPr>
          <w:rFonts w:hint="eastAsia"/>
        </w:rPr>
        <w:t>月</w:t>
      </w:r>
      <w:r w:rsidR="00EF1A6D" w:rsidRPr="009B1082">
        <w:t>，在制定该集团的人工智能伦理战略方面发挥了关键作用，并创立了西班牙电信</w:t>
      </w:r>
      <w:r w:rsidR="00743CD0">
        <w:rPr>
          <w:rFonts w:hint="eastAsia"/>
        </w:rPr>
        <w:t>“</w:t>
      </w:r>
      <w:r w:rsidR="00EF1A6D" w:rsidRPr="009B1082">
        <w:t>AI</w:t>
      </w:r>
      <w:r w:rsidR="00EF1A6D" w:rsidRPr="009B1082">
        <w:t>向善</w:t>
      </w:r>
      <w:r w:rsidR="00743CD0">
        <w:rPr>
          <w:rFonts w:hint="eastAsia"/>
        </w:rPr>
        <w:t>”</w:t>
      </w:r>
      <w:r w:rsidR="00EF1A6D" w:rsidRPr="009B1082">
        <w:t>业务领域。</w:t>
      </w:r>
      <w:r w:rsidR="00EF1A6D" w:rsidRPr="00C51CDA">
        <w:t>此外，</w:t>
      </w:r>
      <w:r w:rsidR="00EF1A6D" w:rsidRPr="00C51CDA">
        <w:lastRenderedPageBreak/>
        <w:t>他兼任环保非营利组织</w:t>
      </w:r>
      <w:r w:rsidR="00EF1A6D" w:rsidRPr="00C51CDA">
        <w:t>CDP</w:t>
      </w:r>
      <w:r w:rsidR="00EF1A6D">
        <w:rPr>
          <w:rFonts w:hint="eastAsia"/>
        </w:rPr>
        <w:t xml:space="preserve"> </w:t>
      </w:r>
      <w:r w:rsidR="00EF1A6D" w:rsidRPr="00C51CDA">
        <w:t>Europe</w:t>
      </w:r>
      <w:r w:rsidR="00EF1A6D" w:rsidRPr="00C51CDA">
        <w:t>的理事、</w:t>
      </w:r>
      <w:proofErr w:type="spellStart"/>
      <w:r w:rsidR="00EF1A6D" w:rsidRPr="00C51CDA">
        <w:t>Flowminder</w:t>
      </w:r>
      <w:proofErr w:type="spellEnd"/>
      <w:r w:rsidR="00EF1A6D" w:rsidRPr="00C51CDA">
        <w:t>和</w:t>
      </w:r>
      <w:r w:rsidR="00EF1A6D" w:rsidRPr="00C51CDA">
        <w:t>ACAPS</w:t>
      </w:r>
      <w:r w:rsidR="00EF1A6D" w:rsidRPr="00C51CDA">
        <w:t>基金会的董事会成员</w:t>
      </w:r>
      <w:r w:rsidR="00EF1A6D">
        <w:rPr>
          <w:rFonts w:hint="eastAsia"/>
        </w:rPr>
        <w:t>，</w:t>
      </w:r>
      <w:r w:rsidR="00EF1A6D" w:rsidRPr="00C51CDA">
        <w:t>曾任联合国教科文组织（</w:t>
      </w:r>
      <w:r w:rsidR="00EF1A6D" w:rsidRPr="00C51CDA">
        <w:t>UNESCO</w:t>
      </w:r>
      <w:r w:rsidR="00EF1A6D" w:rsidRPr="00C51CDA">
        <w:t>）人工智能伦理商业理事会</w:t>
      </w:r>
      <w:r w:rsidR="00EF1A6D">
        <w:rPr>
          <w:rFonts w:hint="eastAsia"/>
        </w:rPr>
        <w:t>联合</w:t>
      </w:r>
      <w:r w:rsidR="00EF1A6D" w:rsidRPr="00C51CDA">
        <w:t>主席，</w:t>
      </w:r>
      <w:r w:rsidR="00EF1A6D" w:rsidRPr="00EE59ED">
        <w:t>现任该组织</w:t>
      </w:r>
      <w:r w:rsidR="00777C6C">
        <w:rPr>
          <w:rFonts w:hint="eastAsia"/>
        </w:rPr>
        <w:t>“</w:t>
      </w:r>
      <w:r w:rsidR="00EF1A6D" w:rsidRPr="00EE59ED">
        <w:t>AI</w:t>
      </w:r>
      <w:r w:rsidR="00EF1A6D" w:rsidRPr="00EE59ED">
        <w:t>无国界专家</w:t>
      </w:r>
      <w:r w:rsidR="00777C6C">
        <w:rPr>
          <w:rFonts w:hint="eastAsia"/>
        </w:rPr>
        <w:t>”</w:t>
      </w:r>
      <w:r w:rsidR="00EF1A6D" w:rsidRPr="00EE59ED">
        <w:t>成员。</w:t>
      </w:r>
      <w:r w:rsidR="00EF1A6D" w:rsidRPr="006E193B">
        <w:t>本杰明斯</w:t>
      </w:r>
      <w:r w:rsidR="00EF1A6D">
        <w:rPr>
          <w:rFonts w:hint="eastAsia"/>
        </w:rPr>
        <w:t>也</w:t>
      </w:r>
      <w:r w:rsidR="00EF1A6D" w:rsidRPr="002C17B4">
        <w:t>是梵蒂冈人工智能伦理咨询委员会成员、世界经济论坛（</w:t>
      </w:r>
      <w:r w:rsidR="00EF1A6D" w:rsidRPr="002C17B4">
        <w:t>WEF</w:t>
      </w:r>
      <w:r w:rsidR="00EF1A6D" w:rsidRPr="002C17B4">
        <w:t>）韧性</w:t>
      </w:r>
      <w:r w:rsidR="00EF1A6D" w:rsidRPr="002C17B4">
        <w:t>AI</w:t>
      </w:r>
      <w:r w:rsidR="00EF1A6D" w:rsidRPr="002C17B4">
        <w:t>治理与监管专家组成员、麻省理工斯隆管理学院（</w:t>
      </w:r>
      <w:r w:rsidR="00EF1A6D" w:rsidRPr="002C17B4">
        <w:t>MIT-Sloan</w:t>
      </w:r>
      <w:r w:rsidR="00EF1A6D" w:rsidRPr="002C17B4">
        <w:t>）负责任</w:t>
      </w:r>
      <w:r w:rsidR="00EF1A6D" w:rsidRPr="002C17B4">
        <w:t>A</w:t>
      </w:r>
      <w:r w:rsidR="00FB2CA4">
        <w:rPr>
          <w:rFonts w:hint="eastAsia"/>
        </w:rPr>
        <w:t>I</w:t>
      </w:r>
      <w:r w:rsidR="00EF1A6D" w:rsidRPr="002C17B4">
        <w:t>专家小组成员，并曾任欧盟委员会</w:t>
      </w:r>
      <w:r w:rsidR="00EF1A6D" w:rsidRPr="002C17B4">
        <w:t>B2G</w:t>
      </w:r>
      <w:r w:rsidR="00EF1A6D" w:rsidRPr="002C17B4">
        <w:t>数据共享专家组成员。</w:t>
      </w:r>
      <w:r w:rsidR="00BE143B" w:rsidRPr="00BE143B">
        <w:t>本杰明斯博士已发表超过</w:t>
      </w:r>
      <w:r w:rsidR="00BE143B" w:rsidRPr="00BE143B">
        <w:t>150</w:t>
      </w:r>
      <w:r w:rsidR="00BE143B" w:rsidRPr="00BE143B">
        <w:t>篇科学论文，著有《算法的神话》（</w:t>
      </w:r>
      <w:r w:rsidR="00BE143B" w:rsidRPr="00BE143B">
        <w:rPr>
          <w:i/>
          <w:iCs/>
        </w:rPr>
        <w:t>The Myth of the Algorithm</w:t>
      </w:r>
      <w:r w:rsidR="00BE143B" w:rsidRPr="00BE143B">
        <w:t>，西班牙语</w:t>
      </w:r>
      <w:r w:rsidR="000E5F26">
        <w:rPr>
          <w:rFonts w:hint="eastAsia"/>
        </w:rPr>
        <w:t>版</w:t>
      </w:r>
      <w:r w:rsidR="00BE143B" w:rsidRPr="00BE143B">
        <w:t>）、《</w:t>
      </w:r>
      <w:r w:rsidR="00686307" w:rsidRPr="00686307">
        <w:rPr>
          <w:rFonts w:hint="eastAsia"/>
        </w:rPr>
        <w:t>数据与人工智能驱动型公司</w:t>
      </w:r>
      <w:r w:rsidR="00BE143B" w:rsidRPr="00BE143B">
        <w:t>》（</w:t>
      </w:r>
      <w:r w:rsidR="00BE143B" w:rsidRPr="00BE143B">
        <w:rPr>
          <w:i/>
          <w:iCs/>
        </w:rPr>
        <w:t>A Data-Driven Company</w:t>
      </w:r>
      <w:r w:rsidR="00BE143B" w:rsidRPr="00BE143B">
        <w:t>，已出版英</w:t>
      </w:r>
      <w:r w:rsidR="00F04FB6">
        <w:rPr>
          <w:rFonts w:hint="eastAsia"/>
        </w:rPr>
        <w:t>语</w:t>
      </w:r>
      <w:r w:rsidR="00BE143B" w:rsidRPr="00BE143B">
        <w:t>、西班牙</w:t>
      </w:r>
      <w:r w:rsidR="00F04FB6">
        <w:rPr>
          <w:rFonts w:hint="eastAsia"/>
        </w:rPr>
        <w:t>语</w:t>
      </w:r>
      <w:r w:rsidR="00BE143B" w:rsidRPr="00BE143B">
        <w:t>、土耳其</w:t>
      </w:r>
      <w:r w:rsidR="00F04FB6">
        <w:rPr>
          <w:rFonts w:hint="eastAsia"/>
        </w:rPr>
        <w:t>语</w:t>
      </w:r>
      <w:r w:rsidR="00BE143B" w:rsidRPr="00BE143B">
        <w:t>和中文版）以及《算法与我》（</w:t>
      </w:r>
      <w:r w:rsidR="00BE143B" w:rsidRPr="00BE143B">
        <w:rPr>
          <w:i/>
          <w:iCs/>
        </w:rPr>
        <w:t>The Algorithm and I</w:t>
      </w:r>
      <w:r w:rsidR="00BE143B" w:rsidRPr="00BE143B">
        <w:t>，西班牙语</w:t>
      </w:r>
      <w:r w:rsidR="000E5F26">
        <w:rPr>
          <w:rFonts w:hint="eastAsia"/>
        </w:rPr>
        <w:t>版</w:t>
      </w:r>
      <w:r w:rsidR="00BE143B" w:rsidRPr="00BE143B">
        <w:t>）。</w:t>
      </w:r>
    </w:p>
    <w:p w14:paraId="5FCA318B" w14:textId="77777777" w:rsidR="005414E1" w:rsidRDefault="005414E1" w:rsidP="000F27FD">
      <w:pPr>
        <w:rPr>
          <w:noProof/>
        </w:rPr>
      </w:pPr>
    </w:p>
    <w:p w14:paraId="02FA4E31" w14:textId="77777777" w:rsidR="005414E1" w:rsidRDefault="005414E1" w:rsidP="000F27FD">
      <w:pPr>
        <w:rPr>
          <w:noProof/>
        </w:rPr>
      </w:pPr>
    </w:p>
    <w:p w14:paraId="6D768FDD" w14:textId="74C96759" w:rsidR="00CF3C71" w:rsidRPr="00FB7FBC" w:rsidRDefault="00CF3C71" w:rsidP="00CF3C71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FB7FBC">
        <w:rPr>
          <w:rFonts w:hint="eastAsia"/>
          <w:b/>
          <w:bCs/>
          <w:color w:val="000000"/>
          <w:sz w:val="30"/>
          <w:szCs w:val="30"/>
        </w:rPr>
        <w:t>《</w:t>
      </w:r>
      <w:r w:rsidR="00A11D6D" w:rsidRPr="00A11D6D">
        <w:rPr>
          <w:b/>
          <w:bCs/>
          <w:color w:val="000000"/>
          <w:sz w:val="30"/>
          <w:szCs w:val="30"/>
        </w:rPr>
        <w:t>AI</w:t>
      </w:r>
      <w:r w:rsidR="00A11D6D" w:rsidRPr="00A11D6D">
        <w:rPr>
          <w:b/>
          <w:bCs/>
          <w:color w:val="000000"/>
          <w:sz w:val="30"/>
          <w:szCs w:val="30"/>
        </w:rPr>
        <w:t>驱动型企业：数智商业的实</w:t>
      </w:r>
      <w:r w:rsidR="00144D87">
        <w:rPr>
          <w:rFonts w:hint="eastAsia"/>
          <w:b/>
          <w:bCs/>
          <w:color w:val="000000"/>
          <w:sz w:val="30"/>
          <w:szCs w:val="30"/>
        </w:rPr>
        <w:t>用</w:t>
      </w:r>
      <w:r w:rsidR="00A11D6D" w:rsidRPr="00A11D6D">
        <w:rPr>
          <w:b/>
          <w:bCs/>
          <w:color w:val="000000"/>
          <w:sz w:val="30"/>
          <w:szCs w:val="30"/>
        </w:rPr>
        <w:t>指南</w:t>
      </w:r>
      <w:r w:rsidRPr="00FB7FBC">
        <w:rPr>
          <w:rFonts w:hint="eastAsia"/>
          <w:b/>
          <w:bCs/>
          <w:color w:val="000000"/>
          <w:sz w:val="30"/>
          <w:szCs w:val="30"/>
        </w:rPr>
        <w:t>》</w:t>
      </w:r>
    </w:p>
    <w:p w14:paraId="42FAB4BB" w14:textId="77777777" w:rsidR="00FB7FBC" w:rsidRDefault="00FB7FBC" w:rsidP="00474AC2">
      <w:pPr>
        <w:jc w:val="center"/>
        <w:rPr>
          <w:noProof/>
        </w:rPr>
      </w:pPr>
    </w:p>
    <w:p w14:paraId="279A1762" w14:textId="77777777" w:rsidR="008017DE" w:rsidRDefault="008017DE" w:rsidP="008017DE">
      <w:pPr>
        <w:jc w:val="center"/>
      </w:pPr>
      <w:r>
        <w:rPr>
          <w:rFonts w:hint="eastAsia"/>
        </w:rPr>
        <w:t>致谢</w:t>
      </w:r>
    </w:p>
    <w:p w14:paraId="1752DD69" w14:textId="77777777" w:rsidR="008541A4" w:rsidRDefault="008541A4" w:rsidP="008017DE">
      <w:pPr>
        <w:jc w:val="center"/>
      </w:pPr>
    </w:p>
    <w:p w14:paraId="5D7FC425" w14:textId="0A4B537A" w:rsidR="008017DE" w:rsidRPr="002B1506" w:rsidRDefault="008017DE" w:rsidP="008017DE">
      <w:pPr>
        <w:jc w:val="center"/>
        <w:rPr>
          <w:b/>
          <w:bCs/>
        </w:rPr>
      </w:pPr>
      <w:r w:rsidRPr="002B1506">
        <w:rPr>
          <w:b/>
          <w:bCs/>
        </w:rPr>
        <w:t>第一部分</w:t>
      </w:r>
      <w:r w:rsidR="00F16033">
        <w:rPr>
          <w:rFonts w:hint="eastAsia"/>
          <w:b/>
          <w:bCs/>
        </w:rPr>
        <w:t>：</w:t>
      </w:r>
      <w:r w:rsidRPr="002B1506">
        <w:rPr>
          <w:b/>
          <w:bCs/>
        </w:rPr>
        <w:t>全新版特别专题：生成式</w:t>
      </w:r>
      <w:r>
        <w:rPr>
          <w:rFonts w:hint="eastAsia"/>
          <w:b/>
          <w:bCs/>
        </w:rPr>
        <w:t>AI</w:t>
      </w:r>
    </w:p>
    <w:p w14:paraId="0994AC77" w14:textId="77777777" w:rsidR="008017DE" w:rsidRPr="002B1506" w:rsidRDefault="008017DE" w:rsidP="008017DE">
      <w:pPr>
        <w:jc w:val="center"/>
      </w:pPr>
      <w:r w:rsidRPr="002B1506">
        <w:rPr>
          <w:rFonts w:hint="eastAsia"/>
        </w:rPr>
        <w:t>第一章：</w:t>
      </w:r>
      <w:r w:rsidRPr="002B1506">
        <w:t>引言</w:t>
      </w:r>
    </w:p>
    <w:p w14:paraId="27A90FB9" w14:textId="77777777" w:rsidR="008017DE" w:rsidRDefault="008017DE" w:rsidP="008017DE">
      <w:pPr>
        <w:jc w:val="center"/>
      </w:pPr>
      <w:r w:rsidRPr="002B1506">
        <w:rPr>
          <w:rFonts w:hint="eastAsia"/>
        </w:rPr>
        <w:t>第二章：</w:t>
      </w:r>
      <w:r w:rsidRPr="002B1506">
        <w:t>生成式</w:t>
      </w:r>
      <w:r w:rsidRPr="002B1506">
        <w:t>AI</w:t>
      </w:r>
    </w:p>
    <w:p w14:paraId="1BCCF26B" w14:textId="77777777" w:rsidR="008017DE" w:rsidRDefault="008017DE" w:rsidP="008017DE">
      <w:pPr>
        <w:jc w:val="center"/>
      </w:pPr>
    </w:p>
    <w:p w14:paraId="207CADEB" w14:textId="423E7902" w:rsidR="008017DE" w:rsidRDefault="008017DE" w:rsidP="008017DE">
      <w:pPr>
        <w:jc w:val="center"/>
        <w:rPr>
          <w:b/>
          <w:bCs/>
        </w:rPr>
      </w:pPr>
      <w:r w:rsidRPr="002B1506">
        <w:rPr>
          <w:rFonts w:hint="eastAsia"/>
          <w:b/>
          <w:bCs/>
        </w:rPr>
        <w:t>第二部分</w:t>
      </w:r>
      <w:r w:rsidR="0032045E">
        <w:rPr>
          <w:rFonts w:hint="eastAsia"/>
          <w:b/>
          <w:bCs/>
        </w:rPr>
        <w:t>：</w:t>
      </w:r>
      <w:r w:rsidRPr="002B1506">
        <w:rPr>
          <w:rFonts w:hint="eastAsia"/>
          <w:b/>
          <w:bCs/>
        </w:rPr>
        <w:t>组织架构</w:t>
      </w:r>
    </w:p>
    <w:p w14:paraId="6A28C8F1" w14:textId="77777777" w:rsidR="008017DE" w:rsidRDefault="008017DE" w:rsidP="008017DE">
      <w:pPr>
        <w:jc w:val="center"/>
      </w:pPr>
      <w:r>
        <w:rPr>
          <w:rFonts w:hint="eastAsia"/>
        </w:rPr>
        <w:t>第一章：</w:t>
      </w:r>
      <w:r w:rsidRPr="00BE2BC3">
        <w:t>首席数据官或</w:t>
      </w:r>
      <w:r w:rsidRPr="00BE2BC3">
        <w:t>AI</w:t>
      </w:r>
      <w:r w:rsidRPr="00BE2BC3">
        <w:t>官应设在组织架构的何处</w:t>
      </w:r>
    </w:p>
    <w:p w14:paraId="39B1A4B6" w14:textId="77777777" w:rsidR="008017DE" w:rsidRDefault="008017DE" w:rsidP="008017DE">
      <w:pPr>
        <w:jc w:val="center"/>
      </w:pPr>
      <w:r>
        <w:rPr>
          <w:rFonts w:hint="eastAsia"/>
        </w:rPr>
        <w:t>第二章：数据、</w:t>
      </w:r>
      <w:r>
        <w:rPr>
          <w:rFonts w:hint="eastAsia"/>
        </w:rPr>
        <w:t>AI</w:t>
      </w:r>
      <w:r>
        <w:rPr>
          <w:rFonts w:hint="eastAsia"/>
        </w:rPr>
        <w:t>与</w:t>
      </w:r>
      <w:r>
        <w:rPr>
          <w:rFonts w:hint="eastAsia"/>
        </w:rPr>
        <w:t>IT</w:t>
      </w:r>
      <w:r>
        <w:rPr>
          <w:rFonts w:hint="eastAsia"/>
        </w:rPr>
        <w:t>如何协同共存</w:t>
      </w:r>
    </w:p>
    <w:p w14:paraId="6F08A7D1" w14:textId="77777777" w:rsidR="008017DE" w:rsidRDefault="008017DE" w:rsidP="008017DE">
      <w:pPr>
        <w:jc w:val="center"/>
      </w:pPr>
      <w:r>
        <w:rPr>
          <w:rFonts w:hint="eastAsia"/>
        </w:rPr>
        <w:t>第三章：如何评估企业的数据成熟度</w:t>
      </w:r>
    </w:p>
    <w:p w14:paraId="3A1AE4A1" w14:textId="77777777" w:rsidR="008017DE" w:rsidRDefault="008017DE" w:rsidP="008017DE">
      <w:pPr>
        <w:jc w:val="center"/>
      </w:pPr>
      <w:r>
        <w:rPr>
          <w:rFonts w:hint="eastAsia"/>
        </w:rPr>
        <w:t>第四章：数据的外部变现</w:t>
      </w:r>
    </w:p>
    <w:p w14:paraId="34C1B6F3" w14:textId="77777777" w:rsidR="008017DE" w:rsidRDefault="008017DE" w:rsidP="008017DE">
      <w:pPr>
        <w:jc w:val="center"/>
      </w:pPr>
    </w:p>
    <w:p w14:paraId="0694668A" w14:textId="4AA1EA59" w:rsidR="008017DE" w:rsidRPr="00334284" w:rsidRDefault="008017DE" w:rsidP="008017DE">
      <w:pPr>
        <w:jc w:val="center"/>
        <w:rPr>
          <w:b/>
          <w:bCs/>
        </w:rPr>
      </w:pPr>
      <w:r w:rsidRPr="00334284">
        <w:rPr>
          <w:rFonts w:hint="eastAsia"/>
          <w:b/>
          <w:bCs/>
        </w:rPr>
        <w:t>第三部分</w:t>
      </w:r>
      <w:r w:rsidR="0032045E">
        <w:rPr>
          <w:rFonts w:hint="eastAsia"/>
          <w:b/>
          <w:bCs/>
        </w:rPr>
        <w:t>：</w:t>
      </w:r>
      <w:r w:rsidRPr="00334284">
        <w:rPr>
          <w:rFonts w:hint="eastAsia"/>
          <w:b/>
          <w:bCs/>
        </w:rPr>
        <w:t>商业与财务</w:t>
      </w:r>
    </w:p>
    <w:p w14:paraId="062E82F2" w14:textId="77777777" w:rsidR="008017DE" w:rsidRDefault="008017DE" w:rsidP="008017DE">
      <w:pPr>
        <w:jc w:val="center"/>
      </w:pPr>
      <w:r>
        <w:rPr>
          <w:rFonts w:hint="eastAsia"/>
        </w:rPr>
        <w:t>第一章：如何筛选</w:t>
      </w:r>
      <w:r>
        <w:rPr>
          <w:rFonts w:hint="eastAsia"/>
        </w:rPr>
        <w:t>AI</w:t>
      </w:r>
      <w:r>
        <w:rPr>
          <w:rFonts w:hint="eastAsia"/>
        </w:rPr>
        <w:t>与大数据应用场景</w:t>
      </w:r>
    </w:p>
    <w:p w14:paraId="416223FA" w14:textId="77777777" w:rsidR="008017DE" w:rsidRDefault="008017DE" w:rsidP="008017DE">
      <w:pPr>
        <w:jc w:val="center"/>
      </w:pPr>
      <w:r>
        <w:rPr>
          <w:rFonts w:hint="eastAsia"/>
        </w:rPr>
        <w:t>第二章：如何衡量</w:t>
      </w:r>
      <w:r>
        <w:rPr>
          <w:rFonts w:hint="eastAsia"/>
        </w:rPr>
        <w:t>AI</w:t>
      </w:r>
      <w:r>
        <w:rPr>
          <w:rFonts w:hint="eastAsia"/>
        </w:rPr>
        <w:t>的经济影响</w:t>
      </w:r>
    </w:p>
    <w:p w14:paraId="6D0B1226" w14:textId="77777777" w:rsidR="008017DE" w:rsidRDefault="008017DE" w:rsidP="008017DE">
      <w:pPr>
        <w:jc w:val="center"/>
      </w:pPr>
      <w:r>
        <w:rPr>
          <w:rFonts w:hint="eastAsia"/>
        </w:rPr>
        <w:t>第三章：如何为数据化转型筹措资金</w:t>
      </w:r>
    </w:p>
    <w:p w14:paraId="5CC41DF6" w14:textId="77777777" w:rsidR="008017DE" w:rsidRDefault="008017DE" w:rsidP="008017DE">
      <w:pPr>
        <w:jc w:val="center"/>
      </w:pPr>
      <w:r>
        <w:rPr>
          <w:rFonts w:hint="eastAsia"/>
        </w:rPr>
        <w:t>第四章：用于</w:t>
      </w:r>
      <w:r>
        <w:rPr>
          <w:rFonts w:hint="eastAsia"/>
        </w:rPr>
        <w:t>AI</w:t>
      </w:r>
      <w:r>
        <w:rPr>
          <w:rFonts w:hint="eastAsia"/>
        </w:rPr>
        <w:t>的开放数据</w:t>
      </w:r>
    </w:p>
    <w:p w14:paraId="6ABE3E68" w14:textId="77777777" w:rsidR="008017DE" w:rsidRPr="002B1506" w:rsidRDefault="008017DE" w:rsidP="008017DE">
      <w:pPr>
        <w:jc w:val="center"/>
      </w:pPr>
      <w:r>
        <w:rPr>
          <w:rFonts w:hint="eastAsia"/>
        </w:rPr>
        <w:t>第五章：中小企业如何应用</w:t>
      </w:r>
      <w:r>
        <w:rPr>
          <w:rFonts w:hint="eastAsia"/>
        </w:rPr>
        <w:t>AI</w:t>
      </w:r>
      <w:r>
        <w:rPr>
          <w:rFonts w:hint="eastAsia"/>
        </w:rPr>
        <w:t>与大数据</w:t>
      </w:r>
    </w:p>
    <w:p w14:paraId="1F6D0608" w14:textId="77777777" w:rsidR="008017DE" w:rsidRDefault="008017DE" w:rsidP="008017DE">
      <w:pPr>
        <w:jc w:val="center"/>
      </w:pPr>
    </w:p>
    <w:p w14:paraId="348D2A1D" w14:textId="123475A8" w:rsidR="008017DE" w:rsidRPr="0010772F" w:rsidRDefault="008017DE" w:rsidP="008017DE">
      <w:pPr>
        <w:jc w:val="center"/>
        <w:rPr>
          <w:b/>
          <w:bCs/>
        </w:rPr>
      </w:pPr>
      <w:r w:rsidRPr="0010772F">
        <w:rPr>
          <w:rFonts w:hint="eastAsia"/>
          <w:b/>
          <w:bCs/>
        </w:rPr>
        <w:t>第四部分</w:t>
      </w:r>
      <w:r w:rsidR="0032045E">
        <w:rPr>
          <w:rFonts w:hint="eastAsia"/>
          <w:b/>
          <w:bCs/>
        </w:rPr>
        <w:t>：</w:t>
      </w:r>
      <w:r w:rsidRPr="0010772F">
        <w:rPr>
          <w:rFonts w:hint="eastAsia"/>
          <w:b/>
          <w:bCs/>
        </w:rPr>
        <w:t>技术路径</w:t>
      </w:r>
    </w:p>
    <w:p w14:paraId="26955FC5" w14:textId="77777777" w:rsidR="008017DE" w:rsidRDefault="008017DE" w:rsidP="008017DE">
      <w:pPr>
        <w:jc w:val="center"/>
      </w:pPr>
      <w:r>
        <w:rPr>
          <w:rFonts w:hint="eastAsia"/>
        </w:rPr>
        <w:t>第一章：生成式</w:t>
      </w:r>
      <w:r>
        <w:rPr>
          <w:rFonts w:hint="eastAsia"/>
        </w:rPr>
        <w:t>AI</w:t>
      </w:r>
      <w:r>
        <w:rPr>
          <w:rFonts w:hint="eastAsia"/>
        </w:rPr>
        <w:t>：选择调用</w:t>
      </w:r>
      <w:r>
        <w:rPr>
          <w:rFonts w:hint="eastAsia"/>
        </w:rPr>
        <w:t>API</w:t>
      </w:r>
      <w:r>
        <w:rPr>
          <w:rFonts w:hint="eastAsia"/>
        </w:rPr>
        <w:t>还是部署本地大语言模型</w:t>
      </w:r>
    </w:p>
    <w:p w14:paraId="4B87DC1C" w14:textId="77777777" w:rsidR="008017DE" w:rsidRDefault="008017DE" w:rsidP="008017DE">
      <w:pPr>
        <w:jc w:val="center"/>
      </w:pPr>
      <w:r>
        <w:rPr>
          <w:rFonts w:hint="eastAsia"/>
        </w:rPr>
        <w:t>第二章：</w:t>
      </w:r>
      <w:r w:rsidRPr="004754ED">
        <w:t>数据存储：本地部署还是云端部署，是否采用统一数据模型</w:t>
      </w:r>
    </w:p>
    <w:p w14:paraId="36140C51" w14:textId="77777777" w:rsidR="008017DE" w:rsidRDefault="008017DE" w:rsidP="008017DE">
      <w:pPr>
        <w:jc w:val="center"/>
      </w:pPr>
      <w:r>
        <w:rPr>
          <w:rFonts w:hint="eastAsia"/>
        </w:rPr>
        <w:t>第三章：从何处管理与运行</w:t>
      </w:r>
      <w:r>
        <w:rPr>
          <w:rFonts w:hint="eastAsia"/>
        </w:rPr>
        <w:t>AI</w:t>
      </w:r>
    </w:p>
    <w:p w14:paraId="3A2959B7" w14:textId="77777777" w:rsidR="008017DE" w:rsidRDefault="008017DE" w:rsidP="008017DE">
      <w:pPr>
        <w:jc w:val="center"/>
      </w:pPr>
      <w:r>
        <w:rPr>
          <w:rFonts w:hint="eastAsia"/>
        </w:rPr>
        <w:t>第四章：数据采集策略</w:t>
      </w:r>
    </w:p>
    <w:p w14:paraId="5F639699" w14:textId="77777777" w:rsidR="008017DE" w:rsidRDefault="008017DE" w:rsidP="008017DE">
      <w:pPr>
        <w:jc w:val="center"/>
      </w:pPr>
      <w:r w:rsidRPr="005734D1">
        <w:rPr>
          <w:rFonts w:hint="eastAsia"/>
        </w:rPr>
        <w:t>第五章：</w:t>
      </w:r>
      <w:r w:rsidRPr="00FC7D44">
        <w:t>与外部供应商及合作伙伴的协作</w:t>
      </w:r>
    </w:p>
    <w:p w14:paraId="0A95529D" w14:textId="77777777" w:rsidR="008017DE" w:rsidRPr="00FC7D44" w:rsidRDefault="008017DE" w:rsidP="008017DE">
      <w:pPr>
        <w:jc w:val="center"/>
      </w:pPr>
    </w:p>
    <w:p w14:paraId="1D8EFB26" w14:textId="046B1C71" w:rsidR="008017DE" w:rsidRPr="005734D1" w:rsidRDefault="008017DE" w:rsidP="008017DE">
      <w:pPr>
        <w:jc w:val="center"/>
        <w:rPr>
          <w:b/>
          <w:bCs/>
        </w:rPr>
      </w:pPr>
      <w:r w:rsidRPr="005734D1">
        <w:rPr>
          <w:rFonts w:hint="eastAsia"/>
          <w:b/>
          <w:bCs/>
        </w:rPr>
        <w:t>第五部分</w:t>
      </w:r>
      <w:r w:rsidR="00505168">
        <w:rPr>
          <w:rFonts w:hint="eastAsia"/>
          <w:b/>
          <w:bCs/>
        </w:rPr>
        <w:t>：</w:t>
      </w:r>
      <w:r w:rsidRPr="005734D1">
        <w:rPr>
          <w:rFonts w:hint="eastAsia"/>
          <w:b/>
          <w:bCs/>
        </w:rPr>
        <w:t>负责任</w:t>
      </w:r>
      <w:r w:rsidRPr="005734D1">
        <w:rPr>
          <w:rFonts w:hint="eastAsia"/>
          <w:b/>
          <w:bCs/>
        </w:rPr>
        <w:t>AI</w:t>
      </w:r>
    </w:p>
    <w:p w14:paraId="1145976E" w14:textId="77777777" w:rsidR="008017DE" w:rsidRDefault="008017DE" w:rsidP="008017DE">
      <w:pPr>
        <w:jc w:val="center"/>
      </w:pPr>
      <w:r>
        <w:rPr>
          <w:rFonts w:hint="eastAsia"/>
        </w:rPr>
        <w:t>第一章：</w:t>
      </w:r>
      <w:r>
        <w:rPr>
          <w:rFonts w:hint="eastAsia"/>
        </w:rPr>
        <w:t>AI</w:t>
      </w:r>
      <w:r>
        <w:rPr>
          <w:rFonts w:hint="eastAsia"/>
        </w:rPr>
        <w:t>与大数据的社会及伦理挑战</w:t>
      </w:r>
    </w:p>
    <w:p w14:paraId="35CF1A66" w14:textId="77777777" w:rsidR="008017DE" w:rsidRDefault="008017DE" w:rsidP="008017DE">
      <w:pPr>
        <w:jc w:val="center"/>
      </w:pPr>
      <w:r>
        <w:rPr>
          <w:rFonts w:hint="eastAsia"/>
        </w:rPr>
        <w:t>第二章：应对</w:t>
      </w:r>
      <w:r>
        <w:rPr>
          <w:rFonts w:hint="eastAsia"/>
        </w:rPr>
        <w:t>AI</w:t>
      </w:r>
      <w:r>
        <w:rPr>
          <w:rFonts w:hint="eastAsia"/>
        </w:rPr>
        <w:t>与大数据社会和伦理影响的方法</w:t>
      </w:r>
    </w:p>
    <w:p w14:paraId="653480D0" w14:textId="77777777" w:rsidR="008017DE" w:rsidRDefault="008017DE" w:rsidP="008017DE">
      <w:pPr>
        <w:jc w:val="center"/>
      </w:pPr>
      <w:r>
        <w:rPr>
          <w:rFonts w:hint="eastAsia"/>
        </w:rPr>
        <w:lastRenderedPageBreak/>
        <w:t>第三章：负责任</w:t>
      </w:r>
      <w:r>
        <w:rPr>
          <w:rFonts w:hint="eastAsia"/>
        </w:rPr>
        <w:t>AI</w:t>
      </w:r>
      <w:r>
        <w:rPr>
          <w:rFonts w:hint="eastAsia"/>
        </w:rPr>
        <w:t>：</w:t>
      </w:r>
      <w:r w:rsidRPr="00B75C1C">
        <w:t>从理论到实践</w:t>
      </w:r>
    </w:p>
    <w:p w14:paraId="2A3E8986" w14:textId="77777777" w:rsidR="008017DE" w:rsidRDefault="008017DE" w:rsidP="008017DE">
      <w:pPr>
        <w:jc w:val="center"/>
      </w:pPr>
    </w:p>
    <w:p w14:paraId="3C2EAAFA" w14:textId="77777777" w:rsidR="008017DE" w:rsidRDefault="008017DE" w:rsidP="008017DE">
      <w:pPr>
        <w:jc w:val="center"/>
      </w:pPr>
      <w:r>
        <w:rPr>
          <w:rFonts w:hint="eastAsia"/>
        </w:rPr>
        <w:t>注释</w:t>
      </w:r>
    </w:p>
    <w:p w14:paraId="656215BB" w14:textId="77777777" w:rsidR="008017DE" w:rsidRDefault="008017DE" w:rsidP="008017DE">
      <w:pPr>
        <w:jc w:val="center"/>
      </w:pPr>
      <w:r>
        <w:rPr>
          <w:rFonts w:hint="eastAsia"/>
        </w:rPr>
        <w:t>参考文献</w:t>
      </w:r>
    </w:p>
    <w:p w14:paraId="7EE889C3" w14:textId="77777777" w:rsidR="008017DE" w:rsidRDefault="008017DE" w:rsidP="008017DE">
      <w:pPr>
        <w:jc w:val="center"/>
      </w:pPr>
      <w:r>
        <w:rPr>
          <w:rFonts w:hint="eastAsia"/>
        </w:rPr>
        <w:t>作者简介</w:t>
      </w:r>
    </w:p>
    <w:p w14:paraId="6F84051C" w14:textId="77777777" w:rsidR="005414E1" w:rsidRDefault="005414E1" w:rsidP="000F27FD">
      <w:pPr>
        <w:rPr>
          <w:noProof/>
        </w:rPr>
      </w:pPr>
    </w:p>
    <w:p w14:paraId="6993F118" w14:textId="77777777" w:rsidR="005414E1" w:rsidRDefault="005414E1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6" w:name="OLE_LINK1"/>
      <w:bookmarkStart w:id="7" w:name="OLE_LINK2"/>
      <w:bookmarkStart w:id="8" w:name="OLE_LINK3"/>
      <w:bookmarkStart w:id="9" w:name="OLE_LINK4"/>
      <w:bookmarkStart w:id="10" w:name="OLE_LINK26"/>
      <w:bookmarkStart w:id="11" w:name="OLE_LINK46"/>
      <w:bookmarkStart w:id="12" w:name="OLE_LINK59"/>
      <w:bookmarkStart w:id="13" w:name="OLE_LINK9"/>
      <w:bookmarkStart w:id="14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AD895" w14:textId="77777777" w:rsidR="00AB34CF" w:rsidRDefault="00AB34CF">
      <w:r>
        <w:separator/>
      </w:r>
    </w:p>
  </w:endnote>
  <w:endnote w:type="continuationSeparator" w:id="0">
    <w:p w14:paraId="66D6F0E7" w14:textId="77777777" w:rsidR="00AB34CF" w:rsidRDefault="00AB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360B4" w14:textId="77777777" w:rsidR="00AB34CF" w:rsidRDefault="00AB34CF">
      <w:r>
        <w:separator/>
      </w:r>
    </w:p>
  </w:footnote>
  <w:footnote w:type="continuationSeparator" w:id="0">
    <w:p w14:paraId="0C748170" w14:textId="77777777" w:rsidR="00AB34CF" w:rsidRDefault="00AB3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6ABE"/>
    <w:rsid w:val="0000722A"/>
    <w:rsid w:val="0000741F"/>
    <w:rsid w:val="00010391"/>
    <w:rsid w:val="0001152B"/>
    <w:rsid w:val="00011838"/>
    <w:rsid w:val="000128AE"/>
    <w:rsid w:val="00012BDF"/>
    <w:rsid w:val="00013D7A"/>
    <w:rsid w:val="00014408"/>
    <w:rsid w:val="000201B7"/>
    <w:rsid w:val="000226FA"/>
    <w:rsid w:val="00022ED3"/>
    <w:rsid w:val="00025FB0"/>
    <w:rsid w:val="00025FB2"/>
    <w:rsid w:val="00027E0A"/>
    <w:rsid w:val="00030D63"/>
    <w:rsid w:val="000312A7"/>
    <w:rsid w:val="0003147E"/>
    <w:rsid w:val="00037001"/>
    <w:rsid w:val="00040304"/>
    <w:rsid w:val="00042A94"/>
    <w:rsid w:val="00042B7B"/>
    <w:rsid w:val="00045C28"/>
    <w:rsid w:val="00045FF6"/>
    <w:rsid w:val="00051489"/>
    <w:rsid w:val="00052B23"/>
    <w:rsid w:val="00055E07"/>
    <w:rsid w:val="00056339"/>
    <w:rsid w:val="00060219"/>
    <w:rsid w:val="000603B4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781E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B7E29"/>
    <w:rsid w:val="000C0951"/>
    <w:rsid w:val="000C143B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0655"/>
    <w:rsid w:val="000E5F26"/>
    <w:rsid w:val="000E600B"/>
    <w:rsid w:val="000E7F16"/>
    <w:rsid w:val="000F2206"/>
    <w:rsid w:val="000F27FD"/>
    <w:rsid w:val="000F47E5"/>
    <w:rsid w:val="000F50D0"/>
    <w:rsid w:val="000F5F33"/>
    <w:rsid w:val="000F5FEC"/>
    <w:rsid w:val="000F7650"/>
    <w:rsid w:val="001017C7"/>
    <w:rsid w:val="00102500"/>
    <w:rsid w:val="0010389A"/>
    <w:rsid w:val="00105572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921"/>
    <w:rsid w:val="00134987"/>
    <w:rsid w:val="0014260B"/>
    <w:rsid w:val="00144D87"/>
    <w:rsid w:val="001467D7"/>
    <w:rsid w:val="00146F1E"/>
    <w:rsid w:val="00147ADE"/>
    <w:rsid w:val="0015144D"/>
    <w:rsid w:val="001516D4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18B9"/>
    <w:rsid w:val="0019289F"/>
    <w:rsid w:val="001933C4"/>
    <w:rsid w:val="001936D9"/>
    <w:rsid w:val="00193733"/>
    <w:rsid w:val="00195D6F"/>
    <w:rsid w:val="001A0EE1"/>
    <w:rsid w:val="001A3C2C"/>
    <w:rsid w:val="001A42C5"/>
    <w:rsid w:val="001A7E0A"/>
    <w:rsid w:val="001B2196"/>
    <w:rsid w:val="001B39C9"/>
    <w:rsid w:val="001B4776"/>
    <w:rsid w:val="001B51E3"/>
    <w:rsid w:val="001B5510"/>
    <w:rsid w:val="001B679D"/>
    <w:rsid w:val="001C0DDF"/>
    <w:rsid w:val="001C512C"/>
    <w:rsid w:val="001C5EBF"/>
    <w:rsid w:val="001C6D65"/>
    <w:rsid w:val="001C7985"/>
    <w:rsid w:val="001D0115"/>
    <w:rsid w:val="001D0FAF"/>
    <w:rsid w:val="001D4E4F"/>
    <w:rsid w:val="001D5783"/>
    <w:rsid w:val="001D6C23"/>
    <w:rsid w:val="001E03D0"/>
    <w:rsid w:val="001E0E65"/>
    <w:rsid w:val="001E3882"/>
    <w:rsid w:val="001F0F15"/>
    <w:rsid w:val="001F29A7"/>
    <w:rsid w:val="001F5938"/>
    <w:rsid w:val="001F5BD6"/>
    <w:rsid w:val="001F7367"/>
    <w:rsid w:val="0020201B"/>
    <w:rsid w:val="00203F21"/>
    <w:rsid w:val="00204D2D"/>
    <w:rsid w:val="00206123"/>
    <w:rsid w:val="00206785"/>
    <w:rsid w:val="002068EA"/>
    <w:rsid w:val="0020704C"/>
    <w:rsid w:val="0021330A"/>
    <w:rsid w:val="00215BF8"/>
    <w:rsid w:val="00220593"/>
    <w:rsid w:val="00220E63"/>
    <w:rsid w:val="002234B7"/>
    <w:rsid w:val="00223533"/>
    <w:rsid w:val="002243E8"/>
    <w:rsid w:val="002272BD"/>
    <w:rsid w:val="00227E6E"/>
    <w:rsid w:val="002321EC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3201"/>
    <w:rsid w:val="002545A0"/>
    <w:rsid w:val="0025514A"/>
    <w:rsid w:val="002551EE"/>
    <w:rsid w:val="00256D94"/>
    <w:rsid w:val="00261231"/>
    <w:rsid w:val="002629EE"/>
    <w:rsid w:val="00265795"/>
    <w:rsid w:val="00270A21"/>
    <w:rsid w:val="002727E9"/>
    <w:rsid w:val="0027462E"/>
    <w:rsid w:val="00274762"/>
    <w:rsid w:val="00274FF0"/>
    <w:rsid w:val="0027557C"/>
    <w:rsid w:val="002760CF"/>
    <w:rsid w:val="00276B4E"/>
    <w:rsid w:val="00276E69"/>
    <w:rsid w:val="0027765C"/>
    <w:rsid w:val="00277F08"/>
    <w:rsid w:val="00281D83"/>
    <w:rsid w:val="002823B6"/>
    <w:rsid w:val="0028692C"/>
    <w:rsid w:val="002918DB"/>
    <w:rsid w:val="00295FD8"/>
    <w:rsid w:val="0029676A"/>
    <w:rsid w:val="002978E2"/>
    <w:rsid w:val="00297BD7"/>
    <w:rsid w:val="002A0C2F"/>
    <w:rsid w:val="002A2981"/>
    <w:rsid w:val="002A3ED9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E6134"/>
    <w:rsid w:val="002F564D"/>
    <w:rsid w:val="002F59D0"/>
    <w:rsid w:val="002F5DE6"/>
    <w:rsid w:val="002F690B"/>
    <w:rsid w:val="002F6DA4"/>
    <w:rsid w:val="002F7D55"/>
    <w:rsid w:val="0030065A"/>
    <w:rsid w:val="0030455D"/>
    <w:rsid w:val="00304C83"/>
    <w:rsid w:val="00310656"/>
    <w:rsid w:val="00310AD2"/>
    <w:rsid w:val="00312D3B"/>
    <w:rsid w:val="00314626"/>
    <w:rsid w:val="00314D8C"/>
    <w:rsid w:val="00315BCD"/>
    <w:rsid w:val="003169AA"/>
    <w:rsid w:val="00317042"/>
    <w:rsid w:val="00317824"/>
    <w:rsid w:val="00317D09"/>
    <w:rsid w:val="0032045E"/>
    <w:rsid w:val="003212C8"/>
    <w:rsid w:val="00322BB7"/>
    <w:rsid w:val="00322F57"/>
    <w:rsid w:val="003250A9"/>
    <w:rsid w:val="00330234"/>
    <w:rsid w:val="00331434"/>
    <w:rsid w:val="0033179B"/>
    <w:rsid w:val="00334EC5"/>
    <w:rsid w:val="00336416"/>
    <w:rsid w:val="00340311"/>
    <w:rsid w:val="00340C73"/>
    <w:rsid w:val="00341881"/>
    <w:rsid w:val="00342B95"/>
    <w:rsid w:val="0034331D"/>
    <w:rsid w:val="00351479"/>
    <w:rsid w:val="003514A6"/>
    <w:rsid w:val="00353EBA"/>
    <w:rsid w:val="00357F6D"/>
    <w:rsid w:val="00360D8C"/>
    <w:rsid w:val="003646A1"/>
    <w:rsid w:val="00365966"/>
    <w:rsid w:val="00365F5D"/>
    <w:rsid w:val="003702ED"/>
    <w:rsid w:val="00374360"/>
    <w:rsid w:val="00377A1E"/>
    <w:rsid w:val="003803C5"/>
    <w:rsid w:val="00381866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4856"/>
    <w:rsid w:val="003A5B82"/>
    <w:rsid w:val="003B16CC"/>
    <w:rsid w:val="003B284C"/>
    <w:rsid w:val="003B3811"/>
    <w:rsid w:val="003C2B50"/>
    <w:rsid w:val="003C524C"/>
    <w:rsid w:val="003C714A"/>
    <w:rsid w:val="003D33C5"/>
    <w:rsid w:val="003D49B4"/>
    <w:rsid w:val="003E1932"/>
    <w:rsid w:val="003E359A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44F59"/>
    <w:rsid w:val="00446384"/>
    <w:rsid w:val="00452C92"/>
    <w:rsid w:val="00457565"/>
    <w:rsid w:val="0046375B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045B"/>
    <w:rsid w:val="00481450"/>
    <w:rsid w:val="0048541A"/>
    <w:rsid w:val="00485DA4"/>
    <w:rsid w:val="00485E2E"/>
    <w:rsid w:val="00486E31"/>
    <w:rsid w:val="004912CC"/>
    <w:rsid w:val="00493890"/>
    <w:rsid w:val="004948D2"/>
    <w:rsid w:val="00494DDC"/>
    <w:rsid w:val="00496AB7"/>
    <w:rsid w:val="004A14AE"/>
    <w:rsid w:val="004A1E2E"/>
    <w:rsid w:val="004A2E5F"/>
    <w:rsid w:val="004A58E2"/>
    <w:rsid w:val="004B0228"/>
    <w:rsid w:val="004B0B31"/>
    <w:rsid w:val="004B1F8F"/>
    <w:rsid w:val="004B676E"/>
    <w:rsid w:val="004C0922"/>
    <w:rsid w:val="004C4664"/>
    <w:rsid w:val="004C519E"/>
    <w:rsid w:val="004D3CE8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F1C04"/>
    <w:rsid w:val="004F1E26"/>
    <w:rsid w:val="004F2E2F"/>
    <w:rsid w:val="004F5C0C"/>
    <w:rsid w:val="004F6FDA"/>
    <w:rsid w:val="00500312"/>
    <w:rsid w:val="0050133A"/>
    <w:rsid w:val="0050298B"/>
    <w:rsid w:val="0050499B"/>
    <w:rsid w:val="00505168"/>
    <w:rsid w:val="00506548"/>
    <w:rsid w:val="00507886"/>
    <w:rsid w:val="00510E4D"/>
    <w:rsid w:val="0051199D"/>
    <w:rsid w:val="0051294E"/>
    <w:rsid w:val="00512B81"/>
    <w:rsid w:val="005130F0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414E1"/>
    <w:rsid w:val="00541EDF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5C93"/>
    <w:rsid w:val="0056617F"/>
    <w:rsid w:val="005661DF"/>
    <w:rsid w:val="00575AB4"/>
    <w:rsid w:val="00583567"/>
    <w:rsid w:val="00586E1E"/>
    <w:rsid w:val="005878BC"/>
    <w:rsid w:val="005974BA"/>
    <w:rsid w:val="00597BF3"/>
    <w:rsid w:val="005A212D"/>
    <w:rsid w:val="005A5B97"/>
    <w:rsid w:val="005A5D4B"/>
    <w:rsid w:val="005A778F"/>
    <w:rsid w:val="005B2CF5"/>
    <w:rsid w:val="005B444D"/>
    <w:rsid w:val="005C20EB"/>
    <w:rsid w:val="005C244E"/>
    <w:rsid w:val="005C27DC"/>
    <w:rsid w:val="005C33F1"/>
    <w:rsid w:val="005C3693"/>
    <w:rsid w:val="005C3F7F"/>
    <w:rsid w:val="005D0111"/>
    <w:rsid w:val="005D153F"/>
    <w:rsid w:val="005D167F"/>
    <w:rsid w:val="005D1AE9"/>
    <w:rsid w:val="005D2702"/>
    <w:rsid w:val="005D3C8C"/>
    <w:rsid w:val="005D3FD9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EC6"/>
    <w:rsid w:val="005F435F"/>
    <w:rsid w:val="005F4D4D"/>
    <w:rsid w:val="005F5420"/>
    <w:rsid w:val="005F5550"/>
    <w:rsid w:val="005F58A1"/>
    <w:rsid w:val="005F6BCF"/>
    <w:rsid w:val="0060094C"/>
    <w:rsid w:val="00602D94"/>
    <w:rsid w:val="00604192"/>
    <w:rsid w:val="0060467A"/>
    <w:rsid w:val="00604E54"/>
    <w:rsid w:val="006056E3"/>
    <w:rsid w:val="006073CF"/>
    <w:rsid w:val="0061388D"/>
    <w:rsid w:val="00616A0F"/>
    <w:rsid w:val="006176AA"/>
    <w:rsid w:val="00624740"/>
    <w:rsid w:val="006247F7"/>
    <w:rsid w:val="00626B30"/>
    <w:rsid w:val="0063115A"/>
    <w:rsid w:val="00633856"/>
    <w:rsid w:val="006349C1"/>
    <w:rsid w:val="00634E90"/>
    <w:rsid w:val="00636B28"/>
    <w:rsid w:val="00636ECB"/>
    <w:rsid w:val="0063758D"/>
    <w:rsid w:val="0064187B"/>
    <w:rsid w:val="00641A9F"/>
    <w:rsid w:val="00642256"/>
    <w:rsid w:val="00644A66"/>
    <w:rsid w:val="0064689C"/>
    <w:rsid w:val="00647494"/>
    <w:rsid w:val="00651887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56DC"/>
    <w:rsid w:val="00686307"/>
    <w:rsid w:val="006A4F4B"/>
    <w:rsid w:val="006A5F5C"/>
    <w:rsid w:val="006A64E1"/>
    <w:rsid w:val="006B1315"/>
    <w:rsid w:val="006B2446"/>
    <w:rsid w:val="006B2869"/>
    <w:rsid w:val="006B5C5C"/>
    <w:rsid w:val="006B6CAB"/>
    <w:rsid w:val="006C0BDB"/>
    <w:rsid w:val="006C36E6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6F6DBB"/>
    <w:rsid w:val="0070125B"/>
    <w:rsid w:val="00701297"/>
    <w:rsid w:val="00701B34"/>
    <w:rsid w:val="00703A24"/>
    <w:rsid w:val="00706293"/>
    <w:rsid w:val="00706C11"/>
    <w:rsid w:val="007078E0"/>
    <w:rsid w:val="00713329"/>
    <w:rsid w:val="007146A9"/>
    <w:rsid w:val="00715F9D"/>
    <w:rsid w:val="00716293"/>
    <w:rsid w:val="007169AE"/>
    <w:rsid w:val="0072182E"/>
    <w:rsid w:val="00722569"/>
    <w:rsid w:val="007230DA"/>
    <w:rsid w:val="00725740"/>
    <w:rsid w:val="00726190"/>
    <w:rsid w:val="0072726F"/>
    <w:rsid w:val="00727931"/>
    <w:rsid w:val="00733BEE"/>
    <w:rsid w:val="00737269"/>
    <w:rsid w:val="00741374"/>
    <w:rsid w:val="007419C0"/>
    <w:rsid w:val="007435BB"/>
    <w:rsid w:val="00743CD0"/>
    <w:rsid w:val="0074431E"/>
    <w:rsid w:val="00744AD3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2904"/>
    <w:rsid w:val="00773C12"/>
    <w:rsid w:val="00773C6F"/>
    <w:rsid w:val="00774233"/>
    <w:rsid w:val="00775448"/>
    <w:rsid w:val="007757FF"/>
    <w:rsid w:val="00777C6C"/>
    <w:rsid w:val="007815D7"/>
    <w:rsid w:val="00782329"/>
    <w:rsid w:val="00785972"/>
    <w:rsid w:val="007903E8"/>
    <w:rsid w:val="00792AB2"/>
    <w:rsid w:val="007962CA"/>
    <w:rsid w:val="0079706B"/>
    <w:rsid w:val="00797092"/>
    <w:rsid w:val="007A1107"/>
    <w:rsid w:val="007A1177"/>
    <w:rsid w:val="007A15FA"/>
    <w:rsid w:val="007A1D52"/>
    <w:rsid w:val="007A41CF"/>
    <w:rsid w:val="007A513F"/>
    <w:rsid w:val="007A5AA6"/>
    <w:rsid w:val="007B19B0"/>
    <w:rsid w:val="007B1AFA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D0F1D"/>
    <w:rsid w:val="007D262A"/>
    <w:rsid w:val="007D3327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011C"/>
    <w:rsid w:val="008017DE"/>
    <w:rsid w:val="00805231"/>
    <w:rsid w:val="00805ED5"/>
    <w:rsid w:val="0080605C"/>
    <w:rsid w:val="00810BAB"/>
    <w:rsid w:val="008111F2"/>
    <w:rsid w:val="00811253"/>
    <w:rsid w:val="008129CA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EF9"/>
    <w:rsid w:val="00836103"/>
    <w:rsid w:val="008375D6"/>
    <w:rsid w:val="0084131F"/>
    <w:rsid w:val="00845E7F"/>
    <w:rsid w:val="008520C3"/>
    <w:rsid w:val="00852DF8"/>
    <w:rsid w:val="008541A4"/>
    <w:rsid w:val="008548EE"/>
    <w:rsid w:val="00855ACA"/>
    <w:rsid w:val="00857781"/>
    <w:rsid w:val="00865331"/>
    <w:rsid w:val="00867535"/>
    <w:rsid w:val="00867ABC"/>
    <w:rsid w:val="00870045"/>
    <w:rsid w:val="008706FD"/>
    <w:rsid w:val="0087316C"/>
    <w:rsid w:val="0087760A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4943"/>
    <w:rsid w:val="008A57FD"/>
    <w:rsid w:val="008A58CD"/>
    <w:rsid w:val="008A6811"/>
    <w:rsid w:val="008A7AE7"/>
    <w:rsid w:val="008B0CC0"/>
    <w:rsid w:val="008B18DA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D64F6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1DDB"/>
    <w:rsid w:val="00936FB5"/>
    <w:rsid w:val="00937973"/>
    <w:rsid w:val="00943659"/>
    <w:rsid w:val="00944B0E"/>
    <w:rsid w:val="00947D92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87648"/>
    <w:rsid w:val="00992F91"/>
    <w:rsid w:val="00995581"/>
    <w:rsid w:val="00996023"/>
    <w:rsid w:val="009970CE"/>
    <w:rsid w:val="009A0F41"/>
    <w:rsid w:val="009A1093"/>
    <w:rsid w:val="009A6F38"/>
    <w:rsid w:val="009A72D5"/>
    <w:rsid w:val="009A782D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2BFC"/>
    <w:rsid w:val="009F37C6"/>
    <w:rsid w:val="009F48A5"/>
    <w:rsid w:val="009F6B01"/>
    <w:rsid w:val="00A05112"/>
    <w:rsid w:val="00A05507"/>
    <w:rsid w:val="00A10F0C"/>
    <w:rsid w:val="00A10FE4"/>
    <w:rsid w:val="00A11D6D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50245"/>
    <w:rsid w:val="00A52D94"/>
    <w:rsid w:val="00A531FB"/>
    <w:rsid w:val="00A5385A"/>
    <w:rsid w:val="00A53C1C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7AC4"/>
    <w:rsid w:val="00A71EAE"/>
    <w:rsid w:val="00A72A55"/>
    <w:rsid w:val="00A7604E"/>
    <w:rsid w:val="00A81CC4"/>
    <w:rsid w:val="00A837A8"/>
    <w:rsid w:val="00A84014"/>
    <w:rsid w:val="00A84E06"/>
    <w:rsid w:val="00A866EC"/>
    <w:rsid w:val="00A86BB7"/>
    <w:rsid w:val="00A90D6D"/>
    <w:rsid w:val="00A90FC8"/>
    <w:rsid w:val="00A91D49"/>
    <w:rsid w:val="00A92789"/>
    <w:rsid w:val="00AA24F8"/>
    <w:rsid w:val="00AA3AB7"/>
    <w:rsid w:val="00AA508E"/>
    <w:rsid w:val="00AB060D"/>
    <w:rsid w:val="00AB1956"/>
    <w:rsid w:val="00AB34CF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B002C0"/>
    <w:rsid w:val="00B012FD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26D78"/>
    <w:rsid w:val="00B30101"/>
    <w:rsid w:val="00B30A52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D45"/>
    <w:rsid w:val="00B648F3"/>
    <w:rsid w:val="00B6616C"/>
    <w:rsid w:val="00B663FE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097"/>
    <w:rsid w:val="00BA25D1"/>
    <w:rsid w:val="00BA25E6"/>
    <w:rsid w:val="00BA2F96"/>
    <w:rsid w:val="00BA3D13"/>
    <w:rsid w:val="00BA429B"/>
    <w:rsid w:val="00BB35D9"/>
    <w:rsid w:val="00BB38B3"/>
    <w:rsid w:val="00BB45D5"/>
    <w:rsid w:val="00BB493B"/>
    <w:rsid w:val="00BB53E8"/>
    <w:rsid w:val="00BB6A0E"/>
    <w:rsid w:val="00BB6E9B"/>
    <w:rsid w:val="00BC3360"/>
    <w:rsid w:val="00BC4673"/>
    <w:rsid w:val="00BC558C"/>
    <w:rsid w:val="00BC7EC8"/>
    <w:rsid w:val="00BD4A35"/>
    <w:rsid w:val="00BD57A4"/>
    <w:rsid w:val="00BD7950"/>
    <w:rsid w:val="00BD7BD7"/>
    <w:rsid w:val="00BE0B5F"/>
    <w:rsid w:val="00BE143B"/>
    <w:rsid w:val="00BE36D7"/>
    <w:rsid w:val="00BE460D"/>
    <w:rsid w:val="00BE4C4A"/>
    <w:rsid w:val="00BE5B54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195"/>
    <w:rsid w:val="00C348D1"/>
    <w:rsid w:val="00C350EA"/>
    <w:rsid w:val="00C36462"/>
    <w:rsid w:val="00C4011A"/>
    <w:rsid w:val="00C40DC8"/>
    <w:rsid w:val="00C42323"/>
    <w:rsid w:val="00C437A2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2AC1"/>
    <w:rsid w:val="00CA3C25"/>
    <w:rsid w:val="00CA4144"/>
    <w:rsid w:val="00CB0505"/>
    <w:rsid w:val="00CB24C9"/>
    <w:rsid w:val="00CB6027"/>
    <w:rsid w:val="00CC3237"/>
    <w:rsid w:val="00CC69DA"/>
    <w:rsid w:val="00CC742B"/>
    <w:rsid w:val="00CD1080"/>
    <w:rsid w:val="00CD1A5E"/>
    <w:rsid w:val="00CD25B9"/>
    <w:rsid w:val="00CD3036"/>
    <w:rsid w:val="00CD409A"/>
    <w:rsid w:val="00CD4E76"/>
    <w:rsid w:val="00CE1169"/>
    <w:rsid w:val="00CE14FC"/>
    <w:rsid w:val="00CE4FC2"/>
    <w:rsid w:val="00CE590F"/>
    <w:rsid w:val="00CE5F01"/>
    <w:rsid w:val="00CF024A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5FA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29AD"/>
    <w:rsid w:val="00DA3453"/>
    <w:rsid w:val="00DA5EA3"/>
    <w:rsid w:val="00DA6ACB"/>
    <w:rsid w:val="00DA744A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DF0DDA"/>
    <w:rsid w:val="00E00CC0"/>
    <w:rsid w:val="00E022A4"/>
    <w:rsid w:val="00E062B7"/>
    <w:rsid w:val="00E06E0C"/>
    <w:rsid w:val="00E11987"/>
    <w:rsid w:val="00E132E9"/>
    <w:rsid w:val="00E13770"/>
    <w:rsid w:val="00E15659"/>
    <w:rsid w:val="00E15A2D"/>
    <w:rsid w:val="00E16E31"/>
    <w:rsid w:val="00E16E87"/>
    <w:rsid w:val="00E170F0"/>
    <w:rsid w:val="00E173A9"/>
    <w:rsid w:val="00E260D9"/>
    <w:rsid w:val="00E27DFC"/>
    <w:rsid w:val="00E32595"/>
    <w:rsid w:val="00E3263F"/>
    <w:rsid w:val="00E34497"/>
    <w:rsid w:val="00E34949"/>
    <w:rsid w:val="00E35440"/>
    <w:rsid w:val="00E43598"/>
    <w:rsid w:val="00E43D51"/>
    <w:rsid w:val="00E479DB"/>
    <w:rsid w:val="00E509A5"/>
    <w:rsid w:val="00E514BB"/>
    <w:rsid w:val="00E52729"/>
    <w:rsid w:val="00E54E5E"/>
    <w:rsid w:val="00E557C1"/>
    <w:rsid w:val="00E560BD"/>
    <w:rsid w:val="00E61D88"/>
    <w:rsid w:val="00E65115"/>
    <w:rsid w:val="00E70CA3"/>
    <w:rsid w:val="00E725A1"/>
    <w:rsid w:val="00E72E51"/>
    <w:rsid w:val="00E73C9B"/>
    <w:rsid w:val="00E73DA5"/>
    <w:rsid w:val="00E74A65"/>
    <w:rsid w:val="00E74D2B"/>
    <w:rsid w:val="00E74E90"/>
    <w:rsid w:val="00E75A0A"/>
    <w:rsid w:val="00E75C96"/>
    <w:rsid w:val="00E7718D"/>
    <w:rsid w:val="00E8067A"/>
    <w:rsid w:val="00E80DE7"/>
    <w:rsid w:val="00E80EA8"/>
    <w:rsid w:val="00E81AB5"/>
    <w:rsid w:val="00E8393C"/>
    <w:rsid w:val="00E8628C"/>
    <w:rsid w:val="00E86708"/>
    <w:rsid w:val="00E907FB"/>
    <w:rsid w:val="00E92AEB"/>
    <w:rsid w:val="00E92DB2"/>
    <w:rsid w:val="00E974CB"/>
    <w:rsid w:val="00EA231C"/>
    <w:rsid w:val="00EA65AB"/>
    <w:rsid w:val="00EA6987"/>
    <w:rsid w:val="00EA74CC"/>
    <w:rsid w:val="00EB27B1"/>
    <w:rsid w:val="00EB4E4D"/>
    <w:rsid w:val="00EB60D9"/>
    <w:rsid w:val="00EB79AD"/>
    <w:rsid w:val="00EC0ABD"/>
    <w:rsid w:val="00EC129D"/>
    <w:rsid w:val="00ED1D72"/>
    <w:rsid w:val="00ED3054"/>
    <w:rsid w:val="00ED454E"/>
    <w:rsid w:val="00ED600D"/>
    <w:rsid w:val="00ED6D1D"/>
    <w:rsid w:val="00EE3E90"/>
    <w:rsid w:val="00EE446C"/>
    <w:rsid w:val="00EE4676"/>
    <w:rsid w:val="00EF1A6D"/>
    <w:rsid w:val="00EF1F08"/>
    <w:rsid w:val="00EF60DB"/>
    <w:rsid w:val="00EF7A7A"/>
    <w:rsid w:val="00F005BB"/>
    <w:rsid w:val="00F00F8F"/>
    <w:rsid w:val="00F02485"/>
    <w:rsid w:val="00F024D2"/>
    <w:rsid w:val="00F02D47"/>
    <w:rsid w:val="00F033EC"/>
    <w:rsid w:val="00F0464D"/>
    <w:rsid w:val="00F04FB6"/>
    <w:rsid w:val="00F106A3"/>
    <w:rsid w:val="00F16033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2A4"/>
    <w:rsid w:val="00F54836"/>
    <w:rsid w:val="00F55047"/>
    <w:rsid w:val="00F57001"/>
    <w:rsid w:val="00F578E8"/>
    <w:rsid w:val="00F57900"/>
    <w:rsid w:val="00F622B2"/>
    <w:rsid w:val="00F66841"/>
    <w:rsid w:val="00F668A4"/>
    <w:rsid w:val="00F66B6F"/>
    <w:rsid w:val="00F72F94"/>
    <w:rsid w:val="00F74A25"/>
    <w:rsid w:val="00F74E2D"/>
    <w:rsid w:val="00F76AFD"/>
    <w:rsid w:val="00F80694"/>
    <w:rsid w:val="00F80E8A"/>
    <w:rsid w:val="00F97391"/>
    <w:rsid w:val="00F97B2A"/>
    <w:rsid w:val="00FA2346"/>
    <w:rsid w:val="00FA2810"/>
    <w:rsid w:val="00FA6200"/>
    <w:rsid w:val="00FA6985"/>
    <w:rsid w:val="00FA7182"/>
    <w:rsid w:val="00FB1677"/>
    <w:rsid w:val="00FB277E"/>
    <w:rsid w:val="00FB2CA4"/>
    <w:rsid w:val="00FB5778"/>
    <w:rsid w:val="00FB5963"/>
    <w:rsid w:val="00FB64E2"/>
    <w:rsid w:val="00FB67AC"/>
    <w:rsid w:val="00FB7FB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6091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C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979DF-7798-4F33-83F0-75DEA78D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1079</Words>
  <Characters>1448</Characters>
  <Application>Microsoft Office Word</Application>
  <DocSecurity>0</DocSecurity>
  <Lines>76</Lines>
  <Paragraphs>72</Paragraphs>
  <ScaleCrop>false</ScaleCrop>
  <Company>2ndSpAcE</Company>
  <LinksUpToDate>false</LinksUpToDate>
  <CharactersWithSpaces>2455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67</cp:revision>
  <cp:lastPrinted>2005-06-10T06:33:00Z</cp:lastPrinted>
  <dcterms:created xsi:type="dcterms:W3CDTF">2026-09-07T09:35:00Z</dcterms:created>
  <dcterms:modified xsi:type="dcterms:W3CDTF">2026-09-08T05:44:00Z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