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4451E689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0DF78FA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5DDAC91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C54815E" w:rsidR="00AE574A" w:rsidRDefault="00AE574A">
      <w:pPr>
        <w:rPr>
          <w:b/>
          <w:color w:val="000000"/>
          <w:szCs w:val="21"/>
        </w:rPr>
      </w:pPr>
    </w:p>
    <w:p w14:paraId="3DA7336F" w14:textId="6B65F2F6" w:rsidR="00774233" w:rsidRPr="00D54CB0" w:rsidRDefault="005C7B5D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4D7BA272" wp14:editId="5C91A3F8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322070" cy="2107565"/>
            <wp:effectExtent l="0" t="0" r="0" b="6985"/>
            <wp:wrapTight wrapText="bothSides">
              <wp:wrapPolygon edited="0">
                <wp:start x="0" y="0"/>
                <wp:lineTo x="0" y="21476"/>
                <wp:lineTo x="21164" y="21476"/>
                <wp:lineTo x="21164" y="0"/>
                <wp:lineTo x="0" y="0"/>
              </wp:wrapPolygon>
            </wp:wrapTight>
            <wp:docPr id="1034335679" name="图片 3" descr="Media: Like a Dragon's 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dia: Like a Dragon's B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BF0311" w:rsidRPr="00BF0311">
        <w:rPr>
          <w:rFonts w:hint="eastAsia"/>
          <w:b/>
          <w:bCs/>
          <w:color w:val="000000"/>
          <w:szCs w:val="21"/>
        </w:rPr>
        <w:t>龙脊之上</w:t>
      </w:r>
      <w:r w:rsidR="006456DE">
        <w:rPr>
          <w:rFonts w:hint="eastAsia"/>
          <w:b/>
          <w:bCs/>
          <w:color w:val="000000"/>
          <w:szCs w:val="21"/>
        </w:rPr>
        <w:t>：</w:t>
      </w:r>
      <w:r w:rsidR="00F90DE6" w:rsidRPr="00F90DE6">
        <w:rPr>
          <w:b/>
          <w:bCs/>
          <w:color w:val="000000"/>
          <w:szCs w:val="21"/>
        </w:rPr>
        <w:t>从战争走向和平的意大利，</w:t>
      </w:r>
      <w:r w:rsidR="00F90DE6" w:rsidRPr="00F90DE6">
        <w:rPr>
          <w:b/>
          <w:bCs/>
          <w:color w:val="000000"/>
          <w:szCs w:val="21"/>
        </w:rPr>
        <w:t>1943</w:t>
      </w:r>
      <w:r w:rsidR="003C3A0C" w:rsidRPr="003C3A0C">
        <w:rPr>
          <w:b/>
          <w:bCs/>
          <w:color w:val="000000"/>
          <w:szCs w:val="21"/>
        </w:rPr>
        <w:t>—</w:t>
      </w:r>
      <w:r w:rsidR="00F90DE6" w:rsidRPr="00F90DE6">
        <w:rPr>
          <w:b/>
          <w:bCs/>
          <w:color w:val="000000"/>
          <w:szCs w:val="21"/>
        </w:rPr>
        <w:t>1948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77CA5E24" w14:textId="670F047E" w:rsidR="00E2553B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1" w:name="OLE_LINK16"/>
      <w:bookmarkStart w:id="2" w:name="OLE_LINK10"/>
      <w:bookmarkStart w:id="3" w:name="OLE_LINK15"/>
      <w:r w:rsidR="00606111" w:rsidRPr="00606111">
        <w:rPr>
          <w:b/>
          <w:bCs/>
          <w:color w:val="000000"/>
          <w:szCs w:val="21"/>
        </w:rPr>
        <w:t>LIKE A DRAGON’S BACK</w:t>
      </w:r>
      <w:bookmarkEnd w:id="1"/>
      <w:r w:rsidR="003A4856" w:rsidRPr="003A4856">
        <w:rPr>
          <w:b/>
          <w:bCs/>
          <w:color w:val="000000"/>
          <w:szCs w:val="21"/>
        </w:rPr>
        <w:t>:</w:t>
      </w:r>
      <w:bookmarkStart w:id="4" w:name="OLE_LINK8"/>
      <w:bookmarkEnd w:id="2"/>
      <w:r w:rsidR="00764008" w:rsidRPr="00764008">
        <w:t xml:space="preserve"> </w:t>
      </w:r>
      <w:bookmarkEnd w:id="3"/>
      <w:r w:rsidR="00E2553B" w:rsidRPr="00E2553B">
        <w:rPr>
          <w:b/>
          <w:bCs/>
          <w:color w:val="000000"/>
          <w:szCs w:val="21"/>
        </w:rPr>
        <w:t>Italy from War to Peace, 1943</w:t>
      </w:r>
      <w:r w:rsidR="0068562B" w:rsidRPr="0068562B">
        <w:rPr>
          <w:b/>
          <w:bCs/>
          <w:color w:val="000000"/>
          <w:szCs w:val="21"/>
        </w:rPr>
        <w:t>–</w:t>
      </w:r>
      <w:r w:rsidR="00E2553B" w:rsidRPr="00E2553B">
        <w:rPr>
          <w:b/>
          <w:bCs/>
          <w:color w:val="000000"/>
          <w:szCs w:val="21"/>
        </w:rPr>
        <w:t>1948</w:t>
      </w:r>
    </w:p>
    <w:p w14:paraId="1FF22A18" w14:textId="508AED97" w:rsidR="00491EE4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4"/>
      <w:r w:rsidR="00491EE4" w:rsidRPr="00491EE4">
        <w:rPr>
          <w:b/>
          <w:bCs/>
          <w:color w:val="000000"/>
          <w:szCs w:val="21"/>
        </w:rPr>
        <w:t>Mark Thompson</w:t>
      </w:r>
    </w:p>
    <w:p w14:paraId="52F68CF8" w14:textId="10FF48B0" w:rsidR="0079706B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79706B" w:rsidRPr="0079706B">
        <w:rPr>
          <w:b/>
          <w:bCs/>
          <w:color w:val="000000"/>
          <w:szCs w:val="21"/>
        </w:rPr>
        <w:t>Head of Zeus</w:t>
      </w:r>
    </w:p>
    <w:p w14:paraId="5AB65243" w14:textId="75D227D0" w:rsidR="00886C0B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886C0B">
        <w:rPr>
          <w:rFonts w:hint="eastAsia"/>
          <w:b/>
          <w:bCs/>
          <w:color w:val="000000"/>
          <w:szCs w:val="21"/>
        </w:rPr>
        <w:t xml:space="preserve"> </w:t>
      </w:r>
      <w:r w:rsidR="00886C0B" w:rsidRPr="00886C0B">
        <w:rPr>
          <w:b/>
          <w:bCs/>
          <w:color w:val="000000"/>
          <w:szCs w:val="21"/>
        </w:rPr>
        <w:t>Wu</w:t>
      </w:r>
      <w:r w:rsidR="005C7B5D" w:rsidRPr="005C7B5D">
        <w:rPr>
          <w:rFonts w:hint="eastAsia"/>
        </w:rPr>
        <w:t xml:space="preserve"> </w:t>
      </w:r>
    </w:p>
    <w:p w14:paraId="7550A0DC" w14:textId="219041FE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226AF0">
        <w:rPr>
          <w:rFonts w:hint="eastAsia"/>
          <w:b/>
          <w:bCs/>
          <w:color w:val="000000"/>
          <w:szCs w:val="21"/>
        </w:rPr>
        <w:t>544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00593258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BC1DCE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BC1DCE">
        <w:rPr>
          <w:rFonts w:hint="eastAsia"/>
          <w:b/>
          <w:bCs/>
          <w:color w:val="000000"/>
          <w:szCs w:val="21"/>
        </w:rPr>
        <w:t>9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65FD2B81" w:rsidR="00774233" w:rsidRPr="00D7142E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26CCD301" w:rsidR="00147816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147816" w:rsidRPr="00147816">
        <w:rPr>
          <w:b/>
          <w:bCs/>
          <w:szCs w:val="21"/>
        </w:rPr>
        <w:t>暂无（可先登记兴趣）</w:t>
      </w:r>
    </w:p>
    <w:p w14:paraId="77C966FF" w14:textId="14E36433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BD5154">
        <w:rPr>
          <w:rFonts w:hint="eastAsia"/>
          <w:b/>
          <w:bCs/>
          <w:szCs w:val="21"/>
        </w:rPr>
        <w:t>历史</w:t>
      </w:r>
    </w:p>
    <w:p w14:paraId="7287C494" w14:textId="5D79EEF6" w:rsidR="00C768E6" w:rsidRPr="00C768E6" w:rsidRDefault="00C768E6" w:rsidP="0043308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C768E6">
        <w:rPr>
          <w:b/>
          <w:bCs/>
          <w:color w:val="FF0000"/>
          <w:szCs w:val="21"/>
        </w:rPr>
        <w:t>版权已授：美国、加拿大</w:t>
      </w:r>
    </w:p>
    <w:bookmarkEnd w:id="0"/>
    <w:p w14:paraId="29762224" w14:textId="65EFFD48" w:rsidR="0003147E" w:rsidRDefault="0003147E" w:rsidP="00A837A8">
      <w:pPr>
        <w:rPr>
          <w:color w:val="000000"/>
          <w:szCs w:val="21"/>
        </w:rPr>
      </w:pPr>
    </w:p>
    <w:p w14:paraId="11FED2D9" w14:textId="6036763A" w:rsidR="006E568B" w:rsidRPr="006E568B" w:rsidRDefault="006E568B" w:rsidP="006E568B">
      <w:pPr>
        <w:rPr>
          <w:color w:val="000000"/>
          <w:szCs w:val="21"/>
        </w:rPr>
      </w:pPr>
    </w:p>
    <w:p w14:paraId="0FB5D46A" w14:textId="149A7E0B" w:rsidR="00AE574A" w:rsidRDefault="00A14DF2">
      <w:pPr>
        <w:rPr>
          <w:b/>
          <w:bCs/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4A8C6BA3" w14:textId="0DB85A0D" w:rsidR="00CA1867" w:rsidRPr="00626B30" w:rsidRDefault="00CA1867">
      <w:pPr>
        <w:rPr>
          <w:color w:val="000000"/>
          <w:szCs w:val="21"/>
        </w:rPr>
      </w:pPr>
    </w:p>
    <w:p w14:paraId="325C9663" w14:textId="352D4ED4" w:rsidR="007E6782" w:rsidRPr="006F542D" w:rsidRDefault="0064184D" w:rsidP="007E6782">
      <w:pPr>
        <w:ind w:firstLineChars="200" w:firstLine="420"/>
      </w:pPr>
      <w:bookmarkStart w:id="5" w:name="OLE_LINK11"/>
      <w:r>
        <w:rPr>
          <w:rFonts w:hint="eastAsia"/>
        </w:rPr>
        <w:t>本书</w:t>
      </w:r>
      <w:r w:rsidR="007E6375">
        <w:rPr>
          <w:rFonts w:hint="eastAsia"/>
        </w:rPr>
        <w:t>记</w:t>
      </w:r>
      <w:r w:rsidR="007E6782" w:rsidRPr="006F542D">
        <w:rPr>
          <w:rFonts w:hint="eastAsia"/>
        </w:rPr>
        <w:t>述了现代意大利如何从墨索里尼法西斯政权废墟中</w:t>
      </w:r>
      <w:r w:rsidR="007B4F76">
        <w:rPr>
          <w:rFonts w:hint="eastAsia"/>
        </w:rPr>
        <w:t>重建</w:t>
      </w:r>
      <w:r w:rsidR="007E6782" w:rsidRPr="006F542D">
        <w:rPr>
          <w:rFonts w:hint="eastAsia"/>
        </w:rPr>
        <w:t>的故事。</w:t>
      </w:r>
    </w:p>
    <w:bookmarkEnd w:id="5"/>
    <w:p w14:paraId="21DE88C7" w14:textId="77777777" w:rsidR="007E6782" w:rsidRPr="0023420C" w:rsidRDefault="007E6782" w:rsidP="007E6782"/>
    <w:p w14:paraId="542A20B1" w14:textId="6141657C" w:rsidR="007E6782" w:rsidRPr="006F542D" w:rsidRDefault="007E6782" w:rsidP="007E6782">
      <w:pPr>
        <w:ind w:firstLineChars="200" w:firstLine="420"/>
      </w:pPr>
      <w:r w:rsidRPr="006F542D">
        <w:rPr>
          <w:rFonts w:hint="eastAsia"/>
        </w:rPr>
        <w:t>1943</w:t>
      </w:r>
      <w:r w:rsidRPr="006F542D">
        <w:rPr>
          <w:rFonts w:hint="eastAsia"/>
        </w:rPr>
        <w:t>年墨索里尼倒台后，意大利陷入内战，成千上万的共产党游击队员在战后势力达到顶峰，他们渴望彻底清算旧政权，建立一个全新的社会主义共和国。</w:t>
      </w:r>
      <w:r w:rsidRPr="006F542D">
        <w:t>而另一边，盟军为防范苏联势力渗透，选择维</w:t>
      </w:r>
      <w:r w:rsidR="00372CBE">
        <w:rPr>
          <w:rFonts w:hint="eastAsia"/>
        </w:rPr>
        <w:t>持</w:t>
      </w:r>
      <w:r w:rsidRPr="006F542D">
        <w:t>原有行政体系，致使</w:t>
      </w:r>
      <w:r w:rsidR="002C6AA8">
        <w:rPr>
          <w:rFonts w:hint="eastAsia"/>
        </w:rPr>
        <w:t>一些</w:t>
      </w:r>
      <w:r w:rsidRPr="006F542D">
        <w:t>法西斯分子继</w:t>
      </w:r>
      <w:bookmarkStart w:id="6" w:name="_GoBack"/>
      <w:bookmarkEnd w:id="6"/>
      <w:r w:rsidRPr="006F542D">
        <w:t>续</w:t>
      </w:r>
      <w:bookmarkStart w:id="7" w:name="OLE_LINK12"/>
      <w:r w:rsidRPr="006F542D">
        <w:t>把持</w:t>
      </w:r>
      <w:r w:rsidR="00567FBD" w:rsidRPr="00567FBD">
        <w:t>地方行政、警务与司法权力</w:t>
      </w:r>
      <w:bookmarkEnd w:id="7"/>
      <w:r w:rsidRPr="006F542D">
        <w:t>，</w:t>
      </w:r>
      <w:r w:rsidRPr="006F542D">
        <w:rPr>
          <w:rFonts w:hint="eastAsia"/>
        </w:rPr>
        <w:t>未被</w:t>
      </w:r>
      <w:r w:rsidRPr="006F542D">
        <w:t>清算。</w:t>
      </w:r>
      <w:r w:rsidRPr="006F542D">
        <w:rPr>
          <w:rFonts w:hint="eastAsia"/>
        </w:rPr>
        <w:t>在这个对峙的混乱时刻，一位</w:t>
      </w:r>
      <w:r w:rsidR="009351C1">
        <w:rPr>
          <w:rFonts w:hint="eastAsia"/>
        </w:rPr>
        <w:t>寂寂无闻</w:t>
      </w:r>
      <w:r w:rsidRPr="006F542D">
        <w:rPr>
          <w:rFonts w:hint="eastAsia"/>
        </w:rPr>
        <w:t>的前梵蒂冈官员</w:t>
      </w:r>
      <w:r w:rsidRPr="006F542D">
        <w:t>阿尔契德</w:t>
      </w:r>
      <w:r w:rsidR="00B2266F">
        <w:rPr>
          <w:rFonts w:hint="eastAsia"/>
        </w:rPr>
        <w:t>·</w:t>
      </w:r>
      <w:r w:rsidRPr="006F542D">
        <w:t>加斯贝利</w:t>
      </w:r>
      <w:r w:rsidRPr="006F542D">
        <w:rPr>
          <w:rFonts w:hint="eastAsia"/>
        </w:rPr>
        <w:t>作为中间力量，登上了政治舞台，成为意大利首位天主教民主党总理。</w:t>
      </w:r>
    </w:p>
    <w:p w14:paraId="4383A7E8" w14:textId="41B97099" w:rsidR="00A25A24" w:rsidRPr="007E6782" w:rsidRDefault="00A25A24" w:rsidP="00A25A24"/>
    <w:p w14:paraId="151414E0" w14:textId="4DC80F7D" w:rsidR="007E6782" w:rsidRPr="006F542D" w:rsidRDefault="007E6782" w:rsidP="007E6782">
      <w:pPr>
        <w:ind w:firstLineChars="200" w:firstLine="420"/>
      </w:pPr>
      <w:r w:rsidRPr="006F542D">
        <w:rPr>
          <w:rFonts w:hint="eastAsia"/>
        </w:rPr>
        <w:t>这是一段充满着大国角力、阴谋、冷战恐慌、冲突与暴力的历史。然而混乱之中，意大利却取得在文学、电影、绘画与设计领域的非凡成就——</w:t>
      </w:r>
      <w:bookmarkStart w:id="8" w:name="OLE_LINK13"/>
      <w:r w:rsidRPr="006F542D">
        <w:rPr>
          <w:rFonts w:hint="eastAsia"/>
        </w:rPr>
        <w:t>罗西里尼、德·西卡、</w:t>
      </w:r>
      <w:r w:rsidRPr="006F542D">
        <w:t>卢奇诺</w:t>
      </w:r>
      <w:r w:rsidR="004A5739">
        <w:rPr>
          <w:rFonts w:hint="eastAsia"/>
        </w:rPr>
        <w:t>·</w:t>
      </w:r>
      <w:r w:rsidRPr="006F542D">
        <w:t>维斯康蒂</w:t>
      </w:r>
      <w:r w:rsidRPr="006F542D">
        <w:rPr>
          <w:rFonts w:hint="eastAsia"/>
        </w:rPr>
        <w:t>等导演开创了</w:t>
      </w:r>
      <w:bookmarkStart w:id="9" w:name="OLE_LINK14"/>
      <w:r w:rsidR="00FE4DF9">
        <w:rPr>
          <w:rFonts w:hint="eastAsia"/>
        </w:rPr>
        <w:t>意大利</w:t>
      </w:r>
      <w:r w:rsidRPr="006F542D">
        <w:rPr>
          <w:rFonts w:hint="eastAsia"/>
        </w:rPr>
        <w:t>“新现实主义”电影运动</w:t>
      </w:r>
      <w:bookmarkEnd w:id="9"/>
      <w:r w:rsidRPr="006F542D">
        <w:rPr>
          <w:rFonts w:hint="eastAsia"/>
        </w:rPr>
        <w:t>，</w:t>
      </w:r>
      <w:bookmarkStart w:id="10" w:name="OLE_LINK17"/>
      <w:bookmarkEnd w:id="8"/>
      <w:r w:rsidR="00FE4DF9" w:rsidRPr="00FE4DF9">
        <w:t>在世界影坛大放异彩</w:t>
      </w:r>
      <w:bookmarkEnd w:id="10"/>
      <w:r w:rsidRPr="006F542D">
        <w:rPr>
          <w:rFonts w:hint="eastAsia"/>
        </w:rPr>
        <w:t>；卡尔维诺、莫拉维亚、</w:t>
      </w:r>
      <w:r w:rsidRPr="006F542D">
        <w:t>莫兰黛</w:t>
      </w:r>
      <w:r w:rsidRPr="006F542D">
        <w:rPr>
          <w:rFonts w:hint="eastAsia"/>
        </w:rPr>
        <w:t>与</w:t>
      </w:r>
      <w:r w:rsidRPr="006F542D">
        <w:t>娜塔丽亚</w:t>
      </w:r>
      <w:r w:rsidR="0022616F">
        <w:rPr>
          <w:rFonts w:hint="eastAsia"/>
        </w:rPr>
        <w:t>·</w:t>
      </w:r>
      <w:r w:rsidRPr="006F542D">
        <w:t>金茨堡</w:t>
      </w:r>
      <w:r w:rsidRPr="006F542D">
        <w:rPr>
          <w:rFonts w:hint="eastAsia"/>
        </w:rPr>
        <w:t>等文学巨匠的作品，</w:t>
      </w:r>
      <w:r w:rsidRPr="006F542D">
        <w:t>则被译</w:t>
      </w:r>
      <w:r w:rsidRPr="006F542D">
        <w:rPr>
          <w:rFonts w:hint="eastAsia"/>
        </w:rPr>
        <w:t>成多种主流语言</w:t>
      </w:r>
      <w:r w:rsidRPr="006F542D">
        <w:t>传遍全球</w:t>
      </w:r>
      <w:r w:rsidRPr="006F542D">
        <w:rPr>
          <w:rFonts w:hint="eastAsia"/>
        </w:rPr>
        <w:t>。</w:t>
      </w:r>
    </w:p>
    <w:p w14:paraId="77E53B00" w14:textId="1200D7A1" w:rsidR="00EC0ABD" w:rsidRDefault="00EC0ABD" w:rsidP="008167E8">
      <w:pPr>
        <w:rPr>
          <w:bCs/>
          <w:color w:val="000000"/>
          <w:szCs w:val="21"/>
        </w:rPr>
      </w:pPr>
    </w:p>
    <w:p w14:paraId="22BE6626" w14:textId="25E50BF8" w:rsidR="007E6782" w:rsidRPr="006F542D" w:rsidRDefault="007E6782" w:rsidP="007E6782">
      <w:pPr>
        <w:ind w:firstLineChars="200" w:firstLine="420"/>
      </w:pPr>
      <w:r w:rsidRPr="006F542D">
        <w:rPr>
          <w:noProof/>
        </w:rPr>
        <w:t>汤姆森</w:t>
      </w:r>
      <w:r w:rsidRPr="006F542D">
        <w:rPr>
          <w:rFonts w:hint="eastAsia"/>
          <w:noProof/>
        </w:rPr>
        <w:t>以</w:t>
      </w:r>
      <w:r w:rsidRPr="006F542D">
        <w:rPr>
          <w:rFonts w:hint="eastAsia"/>
        </w:rPr>
        <w:t>独特的叙事能力，融政治史、军事史与文化史于一体，生动再现了这段意大利历史。</w:t>
      </w:r>
    </w:p>
    <w:p w14:paraId="2FF44D47" w14:textId="77777777" w:rsidR="007E6782" w:rsidRPr="007E6782" w:rsidRDefault="007E6782" w:rsidP="008167E8">
      <w:pPr>
        <w:rPr>
          <w:bCs/>
          <w:color w:val="000000"/>
          <w:szCs w:val="21"/>
        </w:rPr>
      </w:pPr>
    </w:p>
    <w:p w14:paraId="4E22A91C" w14:textId="77777777" w:rsidR="007E6782" w:rsidRPr="007E6782" w:rsidRDefault="007E6782" w:rsidP="008167E8">
      <w:pPr>
        <w:rPr>
          <w:bCs/>
          <w:color w:val="000000"/>
          <w:szCs w:val="21"/>
        </w:rPr>
      </w:pPr>
    </w:p>
    <w:p w14:paraId="6F304A7F" w14:textId="433EE43E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7E9E62A4" w14:textId="77777777" w:rsidR="00140740" w:rsidRDefault="00140740" w:rsidP="00871B6D">
      <w:pPr>
        <w:rPr>
          <w:b/>
          <w:bCs/>
          <w:noProof/>
        </w:rPr>
      </w:pPr>
    </w:p>
    <w:p w14:paraId="3887A41A" w14:textId="12C034A8" w:rsidR="00015BEF" w:rsidRDefault="00C768E6" w:rsidP="007C6C6D">
      <w:pPr>
        <w:ind w:firstLineChars="200" w:firstLine="420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1CE3DFD" wp14:editId="2A7FEBB7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691640" cy="1127760"/>
            <wp:effectExtent l="0" t="0" r="3810" b="0"/>
            <wp:wrapTight wrapText="bothSides">
              <wp:wrapPolygon edited="0">
                <wp:start x="0" y="0"/>
                <wp:lineTo x="0" y="21162"/>
                <wp:lineTo x="21405" y="21162"/>
                <wp:lineTo x="21405" y="0"/>
                <wp:lineTo x="0" y="0"/>
              </wp:wrapPolygon>
            </wp:wrapTight>
            <wp:docPr id="281473101" name="图片 4" descr="马克·汤普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马克·汤普森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786" cy="112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BEF" w:rsidRPr="0010039B">
        <w:rPr>
          <w:b/>
          <w:bCs/>
          <w:noProof/>
        </w:rPr>
        <w:t>马克</w:t>
      </w:r>
      <w:r w:rsidR="0010039B" w:rsidRPr="0010039B">
        <w:rPr>
          <w:rFonts w:hint="eastAsia"/>
          <w:b/>
          <w:bCs/>
          <w:noProof/>
        </w:rPr>
        <w:t>·</w:t>
      </w:r>
      <w:r w:rsidR="00015BEF" w:rsidRPr="0010039B">
        <w:rPr>
          <w:b/>
          <w:bCs/>
          <w:noProof/>
        </w:rPr>
        <w:t>汤姆森</w:t>
      </w:r>
      <w:r w:rsidR="00015BEF" w:rsidRPr="0010039B">
        <w:rPr>
          <w:b/>
          <w:bCs/>
        </w:rPr>
        <w:t>（</w:t>
      </w:r>
      <w:r w:rsidR="00015BEF" w:rsidRPr="0010039B">
        <w:rPr>
          <w:b/>
          <w:bCs/>
        </w:rPr>
        <w:t>Mark Thompson</w:t>
      </w:r>
      <w:r w:rsidR="00015BEF" w:rsidRPr="0010039B">
        <w:rPr>
          <w:b/>
          <w:bCs/>
        </w:rPr>
        <w:t>）</w:t>
      </w:r>
      <w:r w:rsidR="00015BEF">
        <w:rPr>
          <w:rFonts w:hint="eastAsia"/>
        </w:rPr>
        <w:t>博士，</w:t>
      </w:r>
      <w:r w:rsidR="00015BEF" w:rsidRPr="004E7E21">
        <w:t>1959</w:t>
      </w:r>
      <w:r w:rsidR="00015BEF" w:rsidRPr="004E7E21">
        <w:t>年出生于英国谢菲尔德，毕业于剑桥大学</w:t>
      </w:r>
      <w:r w:rsidR="00015BEF">
        <w:rPr>
          <w:rFonts w:hint="eastAsia"/>
        </w:rPr>
        <w:t>，现居牛津。</w:t>
      </w:r>
      <w:r w:rsidR="00015BEF" w:rsidRPr="005F52D4">
        <w:t>曾担任编辑、记者、翻译和反核活动家</w:t>
      </w:r>
      <w:r w:rsidR="00015BEF">
        <w:rPr>
          <w:rFonts w:hint="eastAsia"/>
        </w:rPr>
        <w:t>，</w:t>
      </w:r>
      <w:r w:rsidR="00015BEF" w:rsidRPr="00545E4C">
        <w:t>在</w:t>
      </w:r>
      <w:r w:rsidR="00015BEF" w:rsidRPr="00545E4C">
        <w:t>20</w:t>
      </w:r>
      <w:r w:rsidR="00015BEF" w:rsidRPr="00545E4C">
        <w:t>世纪</w:t>
      </w:r>
      <w:r w:rsidR="00015BEF" w:rsidRPr="00545E4C">
        <w:t>90</w:t>
      </w:r>
      <w:r w:rsidR="00015BEF" w:rsidRPr="00545E4C">
        <w:t>年代的大部分时间里，他曾为联合国驻巴尔干地区的机构工作，</w:t>
      </w:r>
      <w:r w:rsidR="00015BEF" w:rsidRPr="00A409FC">
        <w:t>前南斯拉夫联合国维和行动</w:t>
      </w:r>
      <w:r w:rsidR="00015BEF" w:rsidRPr="005F52D4">
        <w:t>（</w:t>
      </w:r>
      <w:r w:rsidR="00015BEF" w:rsidRPr="005F52D4">
        <w:t>UNPROFOR</w:t>
      </w:r>
      <w:r w:rsidR="00015BEF">
        <w:rPr>
          <w:rFonts w:hint="eastAsia"/>
        </w:rPr>
        <w:t>）</w:t>
      </w:r>
      <w:r w:rsidR="00015BEF" w:rsidRPr="00A409FC">
        <w:t>的政策分析师</w:t>
      </w:r>
      <w:r w:rsidR="00015BEF">
        <w:rPr>
          <w:rFonts w:hint="eastAsia"/>
        </w:rPr>
        <w:t>，</w:t>
      </w:r>
      <w:r w:rsidR="00015BEF" w:rsidRPr="00A409FC">
        <w:t>国际危机组织（</w:t>
      </w:r>
      <w:r w:rsidR="00015BEF" w:rsidRPr="00A409FC">
        <w:t>International Crisis Group</w:t>
      </w:r>
      <w:r w:rsidR="00015BEF" w:rsidRPr="00A409FC">
        <w:t>）巴尔干项目负责人。</w:t>
      </w:r>
      <w:r w:rsidR="00015BEF" w:rsidRPr="006E4D28">
        <w:t>他曾</w:t>
      </w:r>
      <w:r w:rsidR="003C541C">
        <w:rPr>
          <w:rFonts w:hint="eastAsia"/>
        </w:rPr>
        <w:t>任教于</w:t>
      </w:r>
      <w:r w:rsidR="00015BEF" w:rsidRPr="006E4D28">
        <w:t>东英吉利大学（</w:t>
      </w:r>
      <w:r w:rsidR="00015BEF" w:rsidRPr="006E4D28">
        <w:t>University of East Anglia</w:t>
      </w:r>
      <w:r w:rsidR="00015BEF" w:rsidRPr="006E4D28">
        <w:t>）历史系，研究领域涵盖</w:t>
      </w:r>
      <w:r w:rsidR="00015BEF" w:rsidRPr="005F52D4">
        <w:t>二战期间及战后意大利的历史</w:t>
      </w:r>
      <w:r w:rsidR="00015BEF" w:rsidRPr="006E4D28">
        <w:t>、</w:t>
      </w:r>
      <w:r w:rsidR="00015BEF" w:rsidRPr="005F52D4">
        <w:t>第一次世界大战以及巴尔干地区的现代历史</w:t>
      </w:r>
      <w:r w:rsidR="00015BEF" w:rsidRPr="006E4D28">
        <w:t>以及宣传与媒体史。</w:t>
      </w:r>
      <w:r w:rsidR="00015BEF">
        <w:rPr>
          <w:rFonts w:hint="eastAsia"/>
        </w:rPr>
        <w:t>其代表作《纸屋》（</w:t>
      </w:r>
      <w:r w:rsidR="00015BEF" w:rsidRPr="008407C4">
        <w:rPr>
          <w:i/>
          <w:iCs/>
        </w:rPr>
        <w:t>A Paper House: The Ending of Yugoslavia</w:t>
      </w:r>
      <w:r w:rsidR="00015BEF">
        <w:rPr>
          <w:rFonts w:hint="eastAsia"/>
        </w:rPr>
        <w:t>）记录了南斯拉夫解体。《白色战争》（</w:t>
      </w:r>
      <w:r w:rsidR="00015BEF" w:rsidRPr="008407C4">
        <w:rPr>
          <w:i/>
          <w:iCs/>
        </w:rPr>
        <w:t>The White War. Life and Death on the Italian Front</w:t>
      </w:r>
      <w:r w:rsidR="00015BEF">
        <w:rPr>
          <w:rFonts w:hint="eastAsia"/>
          <w:i/>
          <w:iCs/>
        </w:rPr>
        <w:t xml:space="preserve"> </w:t>
      </w:r>
      <w:r w:rsidR="00015BEF" w:rsidRPr="008407C4">
        <w:rPr>
          <w:i/>
          <w:iCs/>
        </w:rPr>
        <w:t>1915-1919</w:t>
      </w:r>
      <w:r w:rsidR="00015BEF">
        <w:rPr>
          <w:rFonts w:hint="eastAsia"/>
        </w:rPr>
        <w:t>）</w:t>
      </w:r>
      <w:r w:rsidR="00015BEF" w:rsidRPr="001B429C">
        <w:t>荣获</w:t>
      </w:r>
      <w:r w:rsidR="00015BEF" w:rsidRPr="001B429C">
        <w:t>2009</w:t>
      </w:r>
      <w:r w:rsidR="00015BEF" w:rsidRPr="001B429C">
        <w:t>年</w:t>
      </w:r>
      <w:proofErr w:type="gramStart"/>
      <w:r w:rsidR="00015BEF" w:rsidRPr="001B429C">
        <w:t>赫</w:t>
      </w:r>
      <w:proofErr w:type="gramEnd"/>
      <w:r w:rsidR="00015BEF" w:rsidRPr="001B429C">
        <w:t>塞尔</w:t>
      </w:r>
      <w:r w:rsidR="00015BEF" w:rsidRPr="001B429C">
        <w:t>-</w:t>
      </w:r>
      <w:r w:rsidR="00015BEF" w:rsidRPr="001B429C">
        <w:t>蒂尔特曼历史奖（</w:t>
      </w:r>
      <w:r w:rsidR="00015BEF" w:rsidRPr="001B429C">
        <w:t xml:space="preserve">PEN </w:t>
      </w:r>
      <w:proofErr w:type="spellStart"/>
      <w:r w:rsidR="00015BEF" w:rsidRPr="001B429C">
        <w:t>Hessell-Tiltman</w:t>
      </w:r>
      <w:proofErr w:type="spellEnd"/>
      <w:r w:rsidR="00015BEF" w:rsidRPr="001B429C">
        <w:t xml:space="preserve"> Prize</w:t>
      </w:r>
      <w:r w:rsidR="00015BEF" w:rsidRPr="001B429C">
        <w:t>）</w:t>
      </w:r>
      <w:r w:rsidR="00015BEF">
        <w:rPr>
          <w:rFonts w:hint="eastAsia"/>
        </w:rPr>
        <w:t>。</w:t>
      </w:r>
      <w:r w:rsidR="00015BEF" w:rsidRPr="001B429C">
        <w:t>传记作品《</w:t>
      </w:r>
      <w:r w:rsidR="00015BEF" w:rsidRPr="00216B4D">
        <w:t>出生证明</w:t>
      </w:r>
      <w:r w:rsidR="00015BEF">
        <w:rPr>
          <w:rFonts w:hint="eastAsia"/>
        </w:rPr>
        <w:t>：</w:t>
      </w:r>
      <w:r w:rsidR="00015BEF" w:rsidRPr="00216B4D">
        <w:t>契斯传</w:t>
      </w:r>
      <w:r w:rsidR="00015BEF" w:rsidRPr="001B429C">
        <w:t>》（</w:t>
      </w:r>
      <w:r w:rsidR="00015BEF" w:rsidRPr="001B429C">
        <w:rPr>
          <w:i/>
          <w:iCs/>
        </w:rPr>
        <w:t>Birth Certificate</w:t>
      </w:r>
      <w:r w:rsidR="00015BEF">
        <w:rPr>
          <w:rFonts w:hint="eastAsia"/>
          <w:i/>
          <w:iCs/>
        </w:rPr>
        <w:t xml:space="preserve">: </w:t>
      </w:r>
      <w:r w:rsidR="00015BEF" w:rsidRPr="00E0671D">
        <w:rPr>
          <w:i/>
          <w:iCs/>
        </w:rPr>
        <w:t xml:space="preserve">The Story of Danilo </w:t>
      </w:r>
      <w:proofErr w:type="spellStart"/>
      <w:r w:rsidR="00015BEF" w:rsidRPr="00E0671D">
        <w:rPr>
          <w:i/>
          <w:iCs/>
        </w:rPr>
        <w:t>Kis</w:t>
      </w:r>
      <w:proofErr w:type="spellEnd"/>
      <w:r w:rsidR="00015BEF" w:rsidRPr="001B429C">
        <w:t>）入围</w:t>
      </w:r>
      <w:r w:rsidR="00015BEF" w:rsidRPr="001B429C">
        <w:t>2013</w:t>
      </w:r>
      <w:r w:rsidR="00015BEF" w:rsidRPr="001B429C">
        <w:t>年美国国家图书评论家协会奖（</w:t>
      </w:r>
      <w:r w:rsidR="00015BEF" w:rsidRPr="001B429C">
        <w:t>National Book Critics Circle Award</w:t>
      </w:r>
      <w:r w:rsidR="00015BEF" w:rsidRPr="001B429C">
        <w:t>），并荣获</w:t>
      </w:r>
      <w:r w:rsidR="00015BEF" w:rsidRPr="001B429C">
        <w:t>2015</w:t>
      </w:r>
      <w:r w:rsidR="00015BEF" w:rsidRPr="001B429C">
        <w:t>年扬</w:t>
      </w:r>
      <w:r w:rsidR="00FA16CA">
        <w:rPr>
          <w:rFonts w:hint="eastAsia"/>
        </w:rPr>
        <w:t>·</w:t>
      </w:r>
      <w:r w:rsidR="00015BEF" w:rsidRPr="001B429C">
        <w:t>米哈尔斯基奖（</w:t>
      </w:r>
      <w:r w:rsidR="00015BEF" w:rsidRPr="001B429C">
        <w:t>Jan Michalski Prize</w:t>
      </w:r>
      <w:r w:rsidR="00015BEF" w:rsidRPr="001B429C">
        <w:t>）及</w:t>
      </w:r>
      <w:r w:rsidR="00015BEF" w:rsidRPr="001B429C">
        <w:t>2016</w:t>
      </w:r>
      <w:r w:rsidR="00015BEF" w:rsidRPr="001B429C">
        <w:t>年</w:t>
      </w:r>
      <w:proofErr w:type="gramStart"/>
      <w:r w:rsidR="00015BEF" w:rsidRPr="001B429C">
        <w:t>劳</w:t>
      </w:r>
      <w:proofErr w:type="gramEnd"/>
      <w:r w:rsidR="00015BEF" w:rsidRPr="001B429C">
        <w:t>拉</w:t>
      </w:r>
      <w:r w:rsidR="00FA16CA">
        <w:rPr>
          <w:rFonts w:hint="eastAsia"/>
        </w:rPr>
        <w:t>·</w:t>
      </w:r>
      <w:r w:rsidR="00015BEF" w:rsidRPr="001B429C">
        <w:t>香农当代欧洲研究奖（</w:t>
      </w:r>
      <w:r w:rsidR="00015BEF" w:rsidRPr="001B429C">
        <w:t>Laura Shannon Prize</w:t>
      </w:r>
      <w:r w:rsidR="00015BEF" w:rsidRPr="001B429C">
        <w:t>）。</w:t>
      </w:r>
    </w:p>
    <w:p w14:paraId="6F84051C" w14:textId="46AF3B15" w:rsidR="005414E1" w:rsidRPr="00015BEF" w:rsidRDefault="005414E1" w:rsidP="00015BEF">
      <w:pPr>
        <w:ind w:firstLineChars="200" w:firstLine="420"/>
        <w:rPr>
          <w:noProof/>
        </w:rPr>
      </w:pPr>
    </w:p>
    <w:p w14:paraId="6993F118" w14:textId="77777777" w:rsidR="005414E1" w:rsidRDefault="005414E1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1" w:name="OLE_LINK1"/>
      <w:bookmarkStart w:id="12" w:name="OLE_LINK2"/>
      <w:bookmarkStart w:id="13" w:name="OLE_LINK3"/>
      <w:bookmarkStart w:id="14" w:name="OLE_LINK4"/>
      <w:bookmarkStart w:id="15" w:name="OLE_LINK26"/>
      <w:bookmarkStart w:id="16" w:name="OLE_LINK46"/>
      <w:bookmarkStart w:id="17" w:name="OLE_LINK59"/>
      <w:bookmarkStart w:id="18" w:name="OLE_LINK9"/>
      <w:bookmarkStart w:id="1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D2E7B" w14:textId="77777777" w:rsidR="00E936D5" w:rsidRDefault="00E936D5">
      <w:r>
        <w:separator/>
      </w:r>
    </w:p>
  </w:endnote>
  <w:endnote w:type="continuationSeparator" w:id="0">
    <w:p w14:paraId="655FC7A7" w14:textId="77777777" w:rsidR="00E936D5" w:rsidRDefault="00E93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513D2A" w14:textId="77777777" w:rsidR="00E936D5" w:rsidRDefault="00E936D5">
      <w:r>
        <w:separator/>
      </w:r>
    </w:p>
  </w:footnote>
  <w:footnote w:type="continuationSeparator" w:id="0">
    <w:p w14:paraId="5507CCC6" w14:textId="77777777" w:rsidR="00E936D5" w:rsidRDefault="00E93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41B9"/>
    <w:rsid w:val="000041BC"/>
    <w:rsid w:val="00005533"/>
    <w:rsid w:val="0000565E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7001"/>
    <w:rsid w:val="00040304"/>
    <w:rsid w:val="00042A94"/>
    <w:rsid w:val="00042B7B"/>
    <w:rsid w:val="00045C28"/>
    <w:rsid w:val="00045FF6"/>
    <w:rsid w:val="00051489"/>
    <w:rsid w:val="00052B23"/>
    <w:rsid w:val="00055E07"/>
    <w:rsid w:val="00056339"/>
    <w:rsid w:val="00060219"/>
    <w:rsid w:val="000603B4"/>
    <w:rsid w:val="0006147A"/>
    <w:rsid w:val="00061C2C"/>
    <w:rsid w:val="000655A2"/>
    <w:rsid w:val="000655CD"/>
    <w:rsid w:val="0006601A"/>
    <w:rsid w:val="00071296"/>
    <w:rsid w:val="000800DD"/>
    <w:rsid w:val="000803A7"/>
    <w:rsid w:val="000809EA"/>
    <w:rsid w:val="00080CD8"/>
    <w:rsid w:val="000810D5"/>
    <w:rsid w:val="0008117D"/>
    <w:rsid w:val="00082504"/>
    <w:rsid w:val="00083C7D"/>
    <w:rsid w:val="0008499F"/>
    <w:rsid w:val="00085FA6"/>
    <w:rsid w:val="0008781E"/>
    <w:rsid w:val="000905FB"/>
    <w:rsid w:val="00091730"/>
    <w:rsid w:val="00093597"/>
    <w:rsid w:val="000A01BD"/>
    <w:rsid w:val="000A1EE2"/>
    <w:rsid w:val="000A57E2"/>
    <w:rsid w:val="000A6201"/>
    <w:rsid w:val="000B04AC"/>
    <w:rsid w:val="000B3141"/>
    <w:rsid w:val="000B3EED"/>
    <w:rsid w:val="000B4D73"/>
    <w:rsid w:val="000C0951"/>
    <w:rsid w:val="000C143B"/>
    <w:rsid w:val="000C18AC"/>
    <w:rsid w:val="000C191D"/>
    <w:rsid w:val="000C62C9"/>
    <w:rsid w:val="000D02CB"/>
    <w:rsid w:val="000D0A7C"/>
    <w:rsid w:val="000D293D"/>
    <w:rsid w:val="000D2FFA"/>
    <w:rsid w:val="000D34C3"/>
    <w:rsid w:val="000D3991"/>
    <w:rsid w:val="000D3D3A"/>
    <w:rsid w:val="000D563B"/>
    <w:rsid w:val="000D5F8D"/>
    <w:rsid w:val="000E0585"/>
    <w:rsid w:val="000E600B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10260"/>
    <w:rsid w:val="00110405"/>
    <w:rsid w:val="0011264B"/>
    <w:rsid w:val="001134E9"/>
    <w:rsid w:val="00113F8E"/>
    <w:rsid w:val="00120EAA"/>
    <w:rsid w:val="00121268"/>
    <w:rsid w:val="00123372"/>
    <w:rsid w:val="00125D6C"/>
    <w:rsid w:val="001261C5"/>
    <w:rsid w:val="001264AF"/>
    <w:rsid w:val="0012715E"/>
    <w:rsid w:val="0013155A"/>
    <w:rsid w:val="00131C8D"/>
    <w:rsid w:val="0013229D"/>
    <w:rsid w:val="00132397"/>
    <w:rsid w:val="00132428"/>
    <w:rsid w:val="00132921"/>
    <w:rsid w:val="00134987"/>
    <w:rsid w:val="00140740"/>
    <w:rsid w:val="0014260B"/>
    <w:rsid w:val="001467D7"/>
    <w:rsid w:val="00146F1E"/>
    <w:rsid w:val="00147816"/>
    <w:rsid w:val="0015144D"/>
    <w:rsid w:val="001516D4"/>
    <w:rsid w:val="00154CFC"/>
    <w:rsid w:val="001565DA"/>
    <w:rsid w:val="00156770"/>
    <w:rsid w:val="00162B40"/>
    <w:rsid w:val="00163F80"/>
    <w:rsid w:val="001647E2"/>
    <w:rsid w:val="0016513E"/>
    <w:rsid w:val="00167007"/>
    <w:rsid w:val="00170BE3"/>
    <w:rsid w:val="001726C7"/>
    <w:rsid w:val="00181BA9"/>
    <w:rsid w:val="00181DE8"/>
    <w:rsid w:val="00187DAB"/>
    <w:rsid w:val="00190101"/>
    <w:rsid w:val="0019086A"/>
    <w:rsid w:val="001918B9"/>
    <w:rsid w:val="0019289F"/>
    <w:rsid w:val="001933C4"/>
    <w:rsid w:val="001936D9"/>
    <w:rsid w:val="00193733"/>
    <w:rsid w:val="00195D1C"/>
    <w:rsid w:val="00195D6F"/>
    <w:rsid w:val="001A0EE1"/>
    <w:rsid w:val="001A3C2C"/>
    <w:rsid w:val="001A42C5"/>
    <w:rsid w:val="001A7E0A"/>
    <w:rsid w:val="001B180E"/>
    <w:rsid w:val="001B2196"/>
    <w:rsid w:val="001B2A9D"/>
    <w:rsid w:val="001B3781"/>
    <w:rsid w:val="001B39C9"/>
    <w:rsid w:val="001B4776"/>
    <w:rsid w:val="001B51E3"/>
    <w:rsid w:val="001B5510"/>
    <w:rsid w:val="001B679D"/>
    <w:rsid w:val="001C0DDF"/>
    <w:rsid w:val="001C15F0"/>
    <w:rsid w:val="001C512C"/>
    <w:rsid w:val="001C5EBF"/>
    <w:rsid w:val="001C6D65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F0F15"/>
    <w:rsid w:val="001F29A7"/>
    <w:rsid w:val="001F5938"/>
    <w:rsid w:val="001F5BD6"/>
    <w:rsid w:val="001F7367"/>
    <w:rsid w:val="0020201B"/>
    <w:rsid w:val="00203F21"/>
    <w:rsid w:val="00204D2D"/>
    <w:rsid w:val="00206123"/>
    <w:rsid w:val="00206785"/>
    <w:rsid w:val="002068EA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3148"/>
    <w:rsid w:val="0023420C"/>
    <w:rsid w:val="00236060"/>
    <w:rsid w:val="00236B97"/>
    <w:rsid w:val="00243F61"/>
    <w:rsid w:val="00244604"/>
    <w:rsid w:val="00244F8F"/>
    <w:rsid w:val="0025146E"/>
    <w:rsid w:val="002516C3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F08"/>
    <w:rsid w:val="00281D83"/>
    <w:rsid w:val="002823B6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E4E"/>
    <w:rsid w:val="002B0609"/>
    <w:rsid w:val="002B1918"/>
    <w:rsid w:val="002B369F"/>
    <w:rsid w:val="002B5ADD"/>
    <w:rsid w:val="002C0257"/>
    <w:rsid w:val="002C253E"/>
    <w:rsid w:val="002C40CB"/>
    <w:rsid w:val="002C6A1E"/>
    <w:rsid w:val="002C6AA8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278E"/>
    <w:rsid w:val="002E2B13"/>
    <w:rsid w:val="002E3BD1"/>
    <w:rsid w:val="002E4527"/>
    <w:rsid w:val="002E592A"/>
    <w:rsid w:val="002E6134"/>
    <w:rsid w:val="002F3923"/>
    <w:rsid w:val="002F4CE6"/>
    <w:rsid w:val="002F564D"/>
    <w:rsid w:val="002F59D0"/>
    <w:rsid w:val="002F5DE6"/>
    <w:rsid w:val="002F690B"/>
    <w:rsid w:val="002F6DA4"/>
    <w:rsid w:val="002F7D55"/>
    <w:rsid w:val="0030065A"/>
    <w:rsid w:val="0030455D"/>
    <w:rsid w:val="00304C83"/>
    <w:rsid w:val="00310656"/>
    <w:rsid w:val="00310AD2"/>
    <w:rsid w:val="00312D3B"/>
    <w:rsid w:val="00314D8C"/>
    <w:rsid w:val="00315BCD"/>
    <w:rsid w:val="003169AA"/>
    <w:rsid w:val="00317042"/>
    <w:rsid w:val="00317824"/>
    <w:rsid w:val="00317D09"/>
    <w:rsid w:val="003205F6"/>
    <w:rsid w:val="003212C8"/>
    <w:rsid w:val="00322BB7"/>
    <w:rsid w:val="00322F57"/>
    <w:rsid w:val="003250A9"/>
    <w:rsid w:val="0032694D"/>
    <w:rsid w:val="00330234"/>
    <w:rsid w:val="00331434"/>
    <w:rsid w:val="0033179B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7F6D"/>
    <w:rsid w:val="00360D8C"/>
    <w:rsid w:val="003646A1"/>
    <w:rsid w:val="00365966"/>
    <w:rsid w:val="00365F5D"/>
    <w:rsid w:val="003702ED"/>
    <w:rsid w:val="00372CBE"/>
    <w:rsid w:val="00374360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4856"/>
    <w:rsid w:val="003A5B82"/>
    <w:rsid w:val="003B00D3"/>
    <w:rsid w:val="003B16CC"/>
    <w:rsid w:val="003B3811"/>
    <w:rsid w:val="003C09F2"/>
    <w:rsid w:val="003C2B50"/>
    <w:rsid w:val="003C3A0C"/>
    <w:rsid w:val="003C524C"/>
    <w:rsid w:val="003C541C"/>
    <w:rsid w:val="003C714A"/>
    <w:rsid w:val="003D33C5"/>
    <w:rsid w:val="003D49B4"/>
    <w:rsid w:val="003E1932"/>
    <w:rsid w:val="003E359A"/>
    <w:rsid w:val="003E45CB"/>
    <w:rsid w:val="003F15E0"/>
    <w:rsid w:val="003F4DC2"/>
    <w:rsid w:val="003F4DED"/>
    <w:rsid w:val="003F745B"/>
    <w:rsid w:val="004039C9"/>
    <w:rsid w:val="00403BF3"/>
    <w:rsid w:val="00406C2F"/>
    <w:rsid w:val="00407148"/>
    <w:rsid w:val="00407188"/>
    <w:rsid w:val="00411503"/>
    <w:rsid w:val="004145CD"/>
    <w:rsid w:val="00415275"/>
    <w:rsid w:val="00422383"/>
    <w:rsid w:val="00422BE4"/>
    <w:rsid w:val="00424279"/>
    <w:rsid w:val="00427236"/>
    <w:rsid w:val="00433082"/>
    <w:rsid w:val="00435906"/>
    <w:rsid w:val="0043727C"/>
    <w:rsid w:val="00442D09"/>
    <w:rsid w:val="00442F7B"/>
    <w:rsid w:val="00444F59"/>
    <w:rsid w:val="00446384"/>
    <w:rsid w:val="00452C92"/>
    <w:rsid w:val="00457565"/>
    <w:rsid w:val="00463EB8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3890"/>
    <w:rsid w:val="004948D2"/>
    <w:rsid w:val="00496AB7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2AFE"/>
    <w:rsid w:val="004C4664"/>
    <w:rsid w:val="004C76A4"/>
    <w:rsid w:val="004D3CE8"/>
    <w:rsid w:val="004D592D"/>
    <w:rsid w:val="004D5ADA"/>
    <w:rsid w:val="004D76C0"/>
    <w:rsid w:val="004E1690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99D"/>
    <w:rsid w:val="00512B81"/>
    <w:rsid w:val="005130F0"/>
    <w:rsid w:val="005152D6"/>
    <w:rsid w:val="00515783"/>
    <w:rsid w:val="00515A8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7595"/>
    <w:rsid w:val="005278B6"/>
    <w:rsid w:val="0053081A"/>
    <w:rsid w:val="00531E34"/>
    <w:rsid w:val="00534163"/>
    <w:rsid w:val="005346B8"/>
    <w:rsid w:val="0053526D"/>
    <w:rsid w:val="005414E1"/>
    <w:rsid w:val="00542854"/>
    <w:rsid w:val="0054434C"/>
    <w:rsid w:val="0055057E"/>
    <w:rsid w:val="005508BD"/>
    <w:rsid w:val="005526FF"/>
    <w:rsid w:val="00552B92"/>
    <w:rsid w:val="00552EF3"/>
    <w:rsid w:val="00553CE6"/>
    <w:rsid w:val="00554EB4"/>
    <w:rsid w:val="0055559D"/>
    <w:rsid w:val="00557A31"/>
    <w:rsid w:val="00564FD9"/>
    <w:rsid w:val="00565BCE"/>
    <w:rsid w:val="00565C93"/>
    <w:rsid w:val="0056617F"/>
    <w:rsid w:val="005661DF"/>
    <w:rsid w:val="00567FBD"/>
    <w:rsid w:val="00575AB4"/>
    <w:rsid w:val="00583567"/>
    <w:rsid w:val="00586E1E"/>
    <w:rsid w:val="005878BC"/>
    <w:rsid w:val="005974BA"/>
    <w:rsid w:val="00597BF3"/>
    <w:rsid w:val="005A212D"/>
    <w:rsid w:val="005A5B97"/>
    <w:rsid w:val="005A5D4B"/>
    <w:rsid w:val="005A778F"/>
    <w:rsid w:val="005B2CF5"/>
    <w:rsid w:val="005B444D"/>
    <w:rsid w:val="005C244E"/>
    <w:rsid w:val="005C27DC"/>
    <w:rsid w:val="005C3693"/>
    <w:rsid w:val="005C3F7F"/>
    <w:rsid w:val="005C7B5D"/>
    <w:rsid w:val="005D0111"/>
    <w:rsid w:val="005D167F"/>
    <w:rsid w:val="005D1AE9"/>
    <w:rsid w:val="005D2702"/>
    <w:rsid w:val="005D3C8C"/>
    <w:rsid w:val="005D3FD9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46D"/>
    <w:rsid w:val="005F20CE"/>
    <w:rsid w:val="005F251C"/>
    <w:rsid w:val="005F2EC6"/>
    <w:rsid w:val="005F435F"/>
    <w:rsid w:val="005F4D4D"/>
    <w:rsid w:val="005F5420"/>
    <w:rsid w:val="005F5550"/>
    <w:rsid w:val="005F58A1"/>
    <w:rsid w:val="005F6BCF"/>
    <w:rsid w:val="00602D94"/>
    <w:rsid w:val="0060467A"/>
    <w:rsid w:val="00604E54"/>
    <w:rsid w:val="006056E3"/>
    <w:rsid w:val="00606111"/>
    <w:rsid w:val="006073CF"/>
    <w:rsid w:val="006117EA"/>
    <w:rsid w:val="0061388D"/>
    <w:rsid w:val="00616A0F"/>
    <w:rsid w:val="006176AA"/>
    <w:rsid w:val="00624740"/>
    <w:rsid w:val="006247F7"/>
    <w:rsid w:val="00626B30"/>
    <w:rsid w:val="00627EC6"/>
    <w:rsid w:val="0063115A"/>
    <w:rsid w:val="00631B16"/>
    <w:rsid w:val="00632CC8"/>
    <w:rsid w:val="00633856"/>
    <w:rsid w:val="006349C1"/>
    <w:rsid w:val="00634E90"/>
    <w:rsid w:val="00636ECB"/>
    <w:rsid w:val="0063758D"/>
    <w:rsid w:val="006377EE"/>
    <w:rsid w:val="0064184D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5F79"/>
    <w:rsid w:val="00655FA9"/>
    <w:rsid w:val="00656CB8"/>
    <w:rsid w:val="00657F70"/>
    <w:rsid w:val="006613F7"/>
    <w:rsid w:val="006656BA"/>
    <w:rsid w:val="00665C42"/>
    <w:rsid w:val="00667A77"/>
    <w:rsid w:val="00667C85"/>
    <w:rsid w:val="00670DC4"/>
    <w:rsid w:val="00671C3F"/>
    <w:rsid w:val="00680EDF"/>
    <w:rsid w:val="00680EFB"/>
    <w:rsid w:val="00681DDA"/>
    <w:rsid w:val="00682D6A"/>
    <w:rsid w:val="0068367E"/>
    <w:rsid w:val="00684657"/>
    <w:rsid w:val="00684FCB"/>
    <w:rsid w:val="0068562B"/>
    <w:rsid w:val="006856DC"/>
    <w:rsid w:val="00692771"/>
    <w:rsid w:val="006A01EF"/>
    <w:rsid w:val="006A19A0"/>
    <w:rsid w:val="006A4F4B"/>
    <w:rsid w:val="006A5F5C"/>
    <w:rsid w:val="006A64E1"/>
    <w:rsid w:val="006B1315"/>
    <w:rsid w:val="006B21AB"/>
    <w:rsid w:val="006B5C5C"/>
    <w:rsid w:val="006B6CAB"/>
    <w:rsid w:val="006C0BDB"/>
    <w:rsid w:val="006C36E6"/>
    <w:rsid w:val="006D1088"/>
    <w:rsid w:val="006D15FA"/>
    <w:rsid w:val="006D37ED"/>
    <w:rsid w:val="006D4FC0"/>
    <w:rsid w:val="006E2E2E"/>
    <w:rsid w:val="006E34B6"/>
    <w:rsid w:val="006E3613"/>
    <w:rsid w:val="006E568B"/>
    <w:rsid w:val="006E7473"/>
    <w:rsid w:val="006E7DD5"/>
    <w:rsid w:val="006F0483"/>
    <w:rsid w:val="006F096F"/>
    <w:rsid w:val="006F1792"/>
    <w:rsid w:val="006F1E29"/>
    <w:rsid w:val="006F234E"/>
    <w:rsid w:val="006F29A6"/>
    <w:rsid w:val="006F6DBB"/>
    <w:rsid w:val="00701297"/>
    <w:rsid w:val="00701B34"/>
    <w:rsid w:val="00703A24"/>
    <w:rsid w:val="00706293"/>
    <w:rsid w:val="00706C11"/>
    <w:rsid w:val="007078E0"/>
    <w:rsid w:val="00710335"/>
    <w:rsid w:val="00713329"/>
    <w:rsid w:val="007146A9"/>
    <w:rsid w:val="00715F9D"/>
    <w:rsid w:val="00716293"/>
    <w:rsid w:val="007169AE"/>
    <w:rsid w:val="0072182E"/>
    <w:rsid w:val="00722569"/>
    <w:rsid w:val="007230DA"/>
    <w:rsid w:val="00724F99"/>
    <w:rsid w:val="00725740"/>
    <w:rsid w:val="00726190"/>
    <w:rsid w:val="0072726F"/>
    <w:rsid w:val="00727931"/>
    <w:rsid w:val="00733BEE"/>
    <w:rsid w:val="00737269"/>
    <w:rsid w:val="007419C0"/>
    <w:rsid w:val="0074431E"/>
    <w:rsid w:val="007460A9"/>
    <w:rsid w:val="0074640F"/>
    <w:rsid w:val="00747520"/>
    <w:rsid w:val="00747D43"/>
    <w:rsid w:val="0075002B"/>
    <w:rsid w:val="0075196D"/>
    <w:rsid w:val="0076016C"/>
    <w:rsid w:val="00761403"/>
    <w:rsid w:val="00764008"/>
    <w:rsid w:val="007702A2"/>
    <w:rsid w:val="00771BAB"/>
    <w:rsid w:val="00772904"/>
    <w:rsid w:val="0077339D"/>
    <w:rsid w:val="00773C12"/>
    <w:rsid w:val="00773C6F"/>
    <w:rsid w:val="00774233"/>
    <w:rsid w:val="007756A5"/>
    <w:rsid w:val="00776CFA"/>
    <w:rsid w:val="007815D7"/>
    <w:rsid w:val="00782329"/>
    <w:rsid w:val="007903E8"/>
    <w:rsid w:val="00792AB2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19B0"/>
    <w:rsid w:val="007B1AFA"/>
    <w:rsid w:val="007B2DDB"/>
    <w:rsid w:val="007B3A95"/>
    <w:rsid w:val="007B4600"/>
    <w:rsid w:val="007B4F76"/>
    <w:rsid w:val="007B5222"/>
    <w:rsid w:val="007B6993"/>
    <w:rsid w:val="007B6FBF"/>
    <w:rsid w:val="007C2817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E579B"/>
    <w:rsid w:val="007E6375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5231"/>
    <w:rsid w:val="00805ED5"/>
    <w:rsid w:val="0080605C"/>
    <w:rsid w:val="00810BAB"/>
    <w:rsid w:val="008111F2"/>
    <w:rsid w:val="00811253"/>
    <w:rsid w:val="00811AAA"/>
    <w:rsid w:val="008129CA"/>
    <w:rsid w:val="00812A8B"/>
    <w:rsid w:val="00813426"/>
    <w:rsid w:val="008162BD"/>
    <w:rsid w:val="00816558"/>
    <w:rsid w:val="008167E8"/>
    <w:rsid w:val="00817C6D"/>
    <w:rsid w:val="00820522"/>
    <w:rsid w:val="00821900"/>
    <w:rsid w:val="00823136"/>
    <w:rsid w:val="00824FC6"/>
    <w:rsid w:val="008265DF"/>
    <w:rsid w:val="00830D52"/>
    <w:rsid w:val="00833260"/>
    <w:rsid w:val="00835D94"/>
    <w:rsid w:val="00835EF9"/>
    <w:rsid w:val="00836103"/>
    <w:rsid w:val="008375D6"/>
    <w:rsid w:val="0084131F"/>
    <w:rsid w:val="00845E7F"/>
    <w:rsid w:val="008520C3"/>
    <w:rsid w:val="00852DF8"/>
    <w:rsid w:val="00855ACA"/>
    <w:rsid w:val="00857781"/>
    <w:rsid w:val="00865331"/>
    <w:rsid w:val="00867535"/>
    <w:rsid w:val="00867ABC"/>
    <w:rsid w:val="00870045"/>
    <w:rsid w:val="008706FD"/>
    <w:rsid w:val="00871B6D"/>
    <w:rsid w:val="00872A79"/>
    <w:rsid w:val="0087316C"/>
    <w:rsid w:val="0087760A"/>
    <w:rsid w:val="008808F4"/>
    <w:rsid w:val="00881FF4"/>
    <w:rsid w:val="00882F50"/>
    <w:rsid w:val="008832F9"/>
    <w:rsid w:val="008833DC"/>
    <w:rsid w:val="0088361F"/>
    <w:rsid w:val="008844E0"/>
    <w:rsid w:val="00886092"/>
    <w:rsid w:val="00886C0B"/>
    <w:rsid w:val="00887C58"/>
    <w:rsid w:val="00890E05"/>
    <w:rsid w:val="0089417F"/>
    <w:rsid w:val="00894C94"/>
    <w:rsid w:val="00895CB6"/>
    <w:rsid w:val="008A4943"/>
    <w:rsid w:val="008A57FD"/>
    <w:rsid w:val="008A58CD"/>
    <w:rsid w:val="008A6811"/>
    <w:rsid w:val="008A7AE7"/>
    <w:rsid w:val="008B0CC0"/>
    <w:rsid w:val="008B18DA"/>
    <w:rsid w:val="008B4162"/>
    <w:rsid w:val="008B433E"/>
    <w:rsid w:val="008B66DF"/>
    <w:rsid w:val="008B6A68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F84"/>
    <w:rsid w:val="008E1206"/>
    <w:rsid w:val="008E502B"/>
    <w:rsid w:val="008E5276"/>
    <w:rsid w:val="008E5A07"/>
    <w:rsid w:val="008E5DFE"/>
    <w:rsid w:val="008F3C8F"/>
    <w:rsid w:val="008F46C1"/>
    <w:rsid w:val="008F5D73"/>
    <w:rsid w:val="008F60FE"/>
    <w:rsid w:val="009021CD"/>
    <w:rsid w:val="00903AB1"/>
    <w:rsid w:val="00905C1D"/>
    <w:rsid w:val="00906691"/>
    <w:rsid w:val="00907DFE"/>
    <w:rsid w:val="009102D6"/>
    <w:rsid w:val="00910BEB"/>
    <w:rsid w:val="0091529A"/>
    <w:rsid w:val="009163D0"/>
    <w:rsid w:val="00916A50"/>
    <w:rsid w:val="009202B0"/>
    <w:rsid w:val="0092200E"/>
    <w:rsid w:val="009222F0"/>
    <w:rsid w:val="00923073"/>
    <w:rsid w:val="00925931"/>
    <w:rsid w:val="009261E6"/>
    <w:rsid w:val="00926692"/>
    <w:rsid w:val="00927265"/>
    <w:rsid w:val="00930204"/>
    <w:rsid w:val="00931DDB"/>
    <w:rsid w:val="009351C1"/>
    <w:rsid w:val="00936F06"/>
    <w:rsid w:val="00936FB5"/>
    <w:rsid w:val="00937973"/>
    <w:rsid w:val="00943659"/>
    <w:rsid w:val="009448EE"/>
    <w:rsid w:val="00944B0E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6F38"/>
    <w:rsid w:val="009A72D5"/>
    <w:rsid w:val="009B01A7"/>
    <w:rsid w:val="009B2801"/>
    <w:rsid w:val="009B3943"/>
    <w:rsid w:val="009B6C40"/>
    <w:rsid w:val="009C417C"/>
    <w:rsid w:val="009C4C3A"/>
    <w:rsid w:val="009C536D"/>
    <w:rsid w:val="009C66BB"/>
    <w:rsid w:val="009D09AC"/>
    <w:rsid w:val="009D1B71"/>
    <w:rsid w:val="009D1E38"/>
    <w:rsid w:val="009D3539"/>
    <w:rsid w:val="009D653F"/>
    <w:rsid w:val="009D7859"/>
    <w:rsid w:val="009D7EA7"/>
    <w:rsid w:val="009E1331"/>
    <w:rsid w:val="009E275F"/>
    <w:rsid w:val="009E2906"/>
    <w:rsid w:val="009E3884"/>
    <w:rsid w:val="009E5739"/>
    <w:rsid w:val="009F0757"/>
    <w:rsid w:val="009F1868"/>
    <w:rsid w:val="009F2BFC"/>
    <w:rsid w:val="009F37C6"/>
    <w:rsid w:val="009F41AC"/>
    <w:rsid w:val="009F48A5"/>
    <w:rsid w:val="009F6B01"/>
    <w:rsid w:val="00A05112"/>
    <w:rsid w:val="00A05507"/>
    <w:rsid w:val="00A10F0C"/>
    <w:rsid w:val="00A10FE4"/>
    <w:rsid w:val="00A1225E"/>
    <w:rsid w:val="00A12C70"/>
    <w:rsid w:val="00A13476"/>
    <w:rsid w:val="00A14DF2"/>
    <w:rsid w:val="00A169E6"/>
    <w:rsid w:val="00A22F78"/>
    <w:rsid w:val="00A2587A"/>
    <w:rsid w:val="00A259BC"/>
    <w:rsid w:val="00A25A24"/>
    <w:rsid w:val="00A265F9"/>
    <w:rsid w:val="00A27ABB"/>
    <w:rsid w:val="00A30A75"/>
    <w:rsid w:val="00A31124"/>
    <w:rsid w:val="00A31CE9"/>
    <w:rsid w:val="00A338D5"/>
    <w:rsid w:val="00A344BF"/>
    <w:rsid w:val="00A34EE8"/>
    <w:rsid w:val="00A41C41"/>
    <w:rsid w:val="00A44FC7"/>
    <w:rsid w:val="00A45A3D"/>
    <w:rsid w:val="00A46695"/>
    <w:rsid w:val="00A50245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AC4"/>
    <w:rsid w:val="00A71EAE"/>
    <w:rsid w:val="00A72A55"/>
    <w:rsid w:val="00A7604E"/>
    <w:rsid w:val="00A81CC4"/>
    <w:rsid w:val="00A837A8"/>
    <w:rsid w:val="00A83A19"/>
    <w:rsid w:val="00A84014"/>
    <w:rsid w:val="00A84E06"/>
    <w:rsid w:val="00A866EC"/>
    <w:rsid w:val="00A86BB7"/>
    <w:rsid w:val="00A90D6D"/>
    <w:rsid w:val="00A90FC8"/>
    <w:rsid w:val="00A91D49"/>
    <w:rsid w:val="00A91EF1"/>
    <w:rsid w:val="00A92789"/>
    <w:rsid w:val="00A94D52"/>
    <w:rsid w:val="00AA24F8"/>
    <w:rsid w:val="00AA3AB7"/>
    <w:rsid w:val="00AA508E"/>
    <w:rsid w:val="00AB060D"/>
    <w:rsid w:val="00AB1956"/>
    <w:rsid w:val="00AB5964"/>
    <w:rsid w:val="00AB6301"/>
    <w:rsid w:val="00AB64B2"/>
    <w:rsid w:val="00AB7588"/>
    <w:rsid w:val="00AB762B"/>
    <w:rsid w:val="00AC0245"/>
    <w:rsid w:val="00AC0B6A"/>
    <w:rsid w:val="00AC46F8"/>
    <w:rsid w:val="00AC628B"/>
    <w:rsid w:val="00AC6720"/>
    <w:rsid w:val="00AC7610"/>
    <w:rsid w:val="00AD1193"/>
    <w:rsid w:val="00AD23A3"/>
    <w:rsid w:val="00AD3F77"/>
    <w:rsid w:val="00AD59C0"/>
    <w:rsid w:val="00AD5C6C"/>
    <w:rsid w:val="00AD60AE"/>
    <w:rsid w:val="00AE265D"/>
    <w:rsid w:val="00AE574A"/>
    <w:rsid w:val="00AE6A63"/>
    <w:rsid w:val="00AF0671"/>
    <w:rsid w:val="00AF1F88"/>
    <w:rsid w:val="00AF33E4"/>
    <w:rsid w:val="00AF5663"/>
    <w:rsid w:val="00B002C0"/>
    <w:rsid w:val="00B012FD"/>
    <w:rsid w:val="00B057F1"/>
    <w:rsid w:val="00B0598E"/>
    <w:rsid w:val="00B05A00"/>
    <w:rsid w:val="00B122BA"/>
    <w:rsid w:val="00B1317C"/>
    <w:rsid w:val="00B14E56"/>
    <w:rsid w:val="00B15DB4"/>
    <w:rsid w:val="00B2266F"/>
    <w:rsid w:val="00B227C2"/>
    <w:rsid w:val="00B24A29"/>
    <w:rsid w:val="00B254DB"/>
    <w:rsid w:val="00B262C1"/>
    <w:rsid w:val="00B30101"/>
    <w:rsid w:val="00B30A52"/>
    <w:rsid w:val="00B3203A"/>
    <w:rsid w:val="00B34A5C"/>
    <w:rsid w:val="00B406D3"/>
    <w:rsid w:val="00B42651"/>
    <w:rsid w:val="00B46E7C"/>
    <w:rsid w:val="00B47324"/>
    <w:rsid w:val="00B47582"/>
    <w:rsid w:val="00B527AD"/>
    <w:rsid w:val="00B53D3C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36EC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497"/>
    <w:rsid w:val="00BA25D1"/>
    <w:rsid w:val="00BA25E6"/>
    <w:rsid w:val="00BA2F96"/>
    <w:rsid w:val="00BA3D13"/>
    <w:rsid w:val="00BA429B"/>
    <w:rsid w:val="00BB35D9"/>
    <w:rsid w:val="00BB3862"/>
    <w:rsid w:val="00BB38B3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4A35"/>
    <w:rsid w:val="00BD5154"/>
    <w:rsid w:val="00BD57A4"/>
    <w:rsid w:val="00BD7950"/>
    <w:rsid w:val="00BD7BD7"/>
    <w:rsid w:val="00BE0B5F"/>
    <w:rsid w:val="00BE36D7"/>
    <w:rsid w:val="00BE460D"/>
    <w:rsid w:val="00BE4C4A"/>
    <w:rsid w:val="00BE6763"/>
    <w:rsid w:val="00BE75F7"/>
    <w:rsid w:val="00BF0311"/>
    <w:rsid w:val="00BF113D"/>
    <w:rsid w:val="00BF1E0C"/>
    <w:rsid w:val="00BF20A3"/>
    <w:rsid w:val="00BF237B"/>
    <w:rsid w:val="00BF39E0"/>
    <w:rsid w:val="00BF3FED"/>
    <w:rsid w:val="00BF523C"/>
    <w:rsid w:val="00BF7B6E"/>
    <w:rsid w:val="00BF7C33"/>
    <w:rsid w:val="00C008E4"/>
    <w:rsid w:val="00C01700"/>
    <w:rsid w:val="00C029FD"/>
    <w:rsid w:val="00C03527"/>
    <w:rsid w:val="00C0402C"/>
    <w:rsid w:val="00C061D1"/>
    <w:rsid w:val="00C07845"/>
    <w:rsid w:val="00C117A9"/>
    <w:rsid w:val="00C12D15"/>
    <w:rsid w:val="00C1399B"/>
    <w:rsid w:val="00C14FBF"/>
    <w:rsid w:val="00C160F7"/>
    <w:rsid w:val="00C16D2E"/>
    <w:rsid w:val="00C22BB3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37A2"/>
    <w:rsid w:val="00C457E5"/>
    <w:rsid w:val="00C5650D"/>
    <w:rsid w:val="00C57C5E"/>
    <w:rsid w:val="00C57F57"/>
    <w:rsid w:val="00C66F72"/>
    <w:rsid w:val="00C7000E"/>
    <w:rsid w:val="00C71CE9"/>
    <w:rsid w:val="00C71DBF"/>
    <w:rsid w:val="00C73AFB"/>
    <w:rsid w:val="00C73E8B"/>
    <w:rsid w:val="00C74AE0"/>
    <w:rsid w:val="00C76853"/>
    <w:rsid w:val="00C768E6"/>
    <w:rsid w:val="00C77924"/>
    <w:rsid w:val="00C77DFA"/>
    <w:rsid w:val="00C804FE"/>
    <w:rsid w:val="00C80BF1"/>
    <w:rsid w:val="00C81054"/>
    <w:rsid w:val="00C8192C"/>
    <w:rsid w:val="00C83584"/>
    <w:rsid w:val="00C835AD"/>
    <w:rsid w:val="00C9021F"/>
    <w:rsid w:val="00C92D24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C3237"/>
    <w:rsid w:val="00CC69DA"/>
    <w:rsid w:val="00CC742B"/>
    <w:rsid w:val="00CD1080"/>
    <w:rsid w:val="00CD1A5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41FB"/>
    <w:rsid w:val="00D45257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3010"/>
    <w:rsid w:val="00D64097"/>
    <w:rsid w:val="00D64EE2"/>
    <w:rsid w:val="00D65331"/>
    <w:rsid w:val="00D675FA"/>
    <w:rsid w:val="00D704D6"/>
    <w:rsid w:val="00D709E9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9095E"/>
    <w:rsid w:val="00D9257D"/>
    <w:rsid w:val="00D94BD5"/>
    <w:rsid w:val="00D960E3"/>
    <w:rsid w:val="00D9619E"/>
    <w:rsid w:val="00DA053B"/>
    <w:rsid w:val="00DA29AD"/>
    <w:rsid w:val="00DA3453"/>
    <w:rsid w:val="00DA5EA3"/>
    <w:rsid w:val="00DA6ACB"/>
    <w:rsid w:val="00DA744A"/>
    <w:rsid w:val="00DB0A2B"/>
    <w:rsid w:val="00DB3297"/>
    <w:rsid w:val="00DB4B1F"/>
    <w:rsid w:val="00DB6D5C"/>
    <w:rsid w:val="00DB7750"/>
    <w:rsid w:val="00DB7D8F"/>
    <w:rsid w:val="00DC1C27"/>
    <w:rsid w:val="00DC4157"/>
    <w:rsid w:val="00DD4F03"/>
    <w:rsid w:val="00DD65DE"/>
    <w:rsid w:val="00DE34D0"/>
    <w:rsid w:val="00DE74B1"/>
    <w:rsid w:val="00DF0BB7"/>
    <w:rsid w:val="00DF0DDA"/>
    <w:rsid w:val="00DF2D33"/>
    <w:rsid w:val="00DF2E7F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4497"/>
    <w:rsid w:val="00E35440"/>
    <w:rsid w:val="00E43598"/>
    <w:rsid w:val="00E43D51"/>
    <w:rsid w:val="00E479DB"/>
    <w:rsid w:val="00E509A5"/>
    <w:rsid w:val="00E514BB"/>
    <w:rsid w:val="00E51932"/>
    <w:rsid w:val="00E52729"/>
    <w:rsid w:val="00E54E5E"/>
    <w:rsid w:val="00E557C1"/>
    <w:rsid w:val="00E560BD"/>
    <w:rsid w:val="00E61D88"/>
    <w:rsid w:val="00E65115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36D5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60D9"/>
    <w:rsid w:val="00EB79AD"/>
    <w:rsid w:val="00EC0ABD"/>
    <w:rsid w:val="00EC129D"/>
    <w:rsid w:val="00EC2527"/>
    <w:rsid w:val="00EC37AD"/>
    <w:rsid w:val="00ED1D72"/>
    <w:rsid w:val="00ED3054"/>
    <w:rsid w:val="00ED454E"/>
    <w:rsid w:val="00ED600D"/>
    <w:rsid w:val="00ED6D1D"/>
    <w:rsid w:val="00EE3E90"/>
    <w:rsid w:val="00EE446C"/>
    <w:rsid w:val="00EE4676"/>
    <w:rsid w:val="00EF1F08"/>
    <w:rsid w:val="00EF2CE1"/>
    <w:rsid w:val="00EF60DB"/>
    <w:rsid w:val="00EF6C62"/>
    <w:rsid w:val="00F005BB"/>
    <w:rsid w:val="00F00F8F"/>
    <w:rsid w:val="00F02485"/>
    <w:rsid w:val="00F024D2"/>
    <w:rsid w:val="00F02D47"/>
    <w:rsid w:val="00F033EC"/>
    <w:rsid w:val="00F0464D"/>
    <w:rsid w:val="00F1174E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21E"/>
    <w:rsid w:val="00F466C2"/>
    <w:rsid w:val="00F47AD3"/>
    <w:rsid w:val="00F5113F"/>
    <w:rsid w:val="00F51E42"/>
    <w:rsid w:val="00F542A4"/>
    <w:rsid w:val="00F54836"/>
    <w:rsid w:val="00F55047"/>
    <w:rsid w:val="00F57001"/>
    <w:rsid w:val="00F571D1"/>
    <w:rsid w:val="00F578E8"/>
    <w:rsid w:val="00F57900"/>
    <w:rsid w:val="00F622B2"/>
    <w:rsid w:val="00F66841"/>
    <w:rsid w:val="00F668A4"/>
    <w:rsid w:val="00F66B6F"/>
    <w:rsid w:val="00F72F94"/>
    <w:rsid w:val="00F74A25"/>
    <w:rsid w:val="00F76AFD"/>
    <w:rsid w:val="00F80694"/>
    <w:rsid w:val="00F80E8A"/>
    <w:rsid w:val="00F90DE6"/>
    <w:rsid w:val="00F97391"/>
    <w:rsid w:val="00F97B2A"/>
    <w:rsid w:val="00FA16CA"/>
    <w:rsid w:val="00FA2346"/>
    <w:rsid w:val="00FA2810"/>
    <w:rsid w:val="00FA6200"/>
    <w:rsid w:val="00FA7182"/>
    <w:rsid w:val="00FB1677"/>
    <w:rsid w:val="00FB277E"/>
    <w:rsid w:val="00FB5778"/>
    <w:rsid w:val="00FB5963"/>
    <w:rsid w:val="00FB64E2"/>
    <w:rsid w:val="00FB67AC"/>
    <w:rsid w:val="00FB7FB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E377D"/>
    <w:rsid w:val="00FE4DF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C7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C5C4-EA1D-4AD1-B56A-FD2BC5FE6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842</Words>
  <Characters>1297</Characters>
  <Application>Microsoft Office Word</Application>
  <DocSecurity>0</DocSecurity>
  <Lines>56</Lines>
  <Paragraphs>41</Paragraphs>
  <ScaleCrop>false</ScaleCrop>
  <Company>2ndSpAcE</Company>
  <LinksUpToDate>false</LinksUpToDate>
  <CharactersWithSpaces>2098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76</cp:revision>
  <cp:lastPrinted>2005-06-10T06:33:00Z</cp:lastPrinted>
  <dcterms:created xsi:type="dcterms:W3CDTF">2026-09-08T07:17:00Z</dcterms:created>
  <dcterms:modified xsi:type="dcterms:W3CDTF">2026-09-11T02:11:00Z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