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C9173A">
      <w:pPr>
        <w:jc w:val="center"/>
        <w:rPr>
          <w:rFonts w:hint="eastAsia"/>
          <w:b/>
          <w:bCs/>
          <w:sz w:val="22"/>
          <w:szCs w:val="18"/>
          <w:shd w:val="pct15" w:color="auto" w:fill="FFFFFF"/>
          <w:lang w:val="en-US" w:eastAsia="zh-CN"/>
        </w:rPr>
      </w:pPr>
    </w:p>
    <w:p w14:paraId="29D62B0F">
      <w:pPr>
        <w:jc w:val="center"/>
        <w:rPr>
          <w:rFonts w:hint="eastAsia"/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  <w:lang w:val="en-US" w:eastAsia="zh-CN"/>
        </w:rPr>
        <w:t xml:space="preserve">新 书 </w:t>
      </w:r>
      <w:r>
        <w:rPr>
          <w:rFonts w:hint="eastAsia"/>
          <w:b/>
          <w:bCs/>
          <w:sz w:val="36"/>
          <w:shd w:val="pct15" w:color="auto" w:fill="FFFFFF"/>
        </w:rPr>
        <w:t>推 荐</w:t>
      </w:r>
    </w:p>
    <w:p w14:paraId="49C22A58">
      <w:pPr>
        <w:ind w:right="420"/>
        <w:jc w:val="both"/>
        <w:rPr>
          <w:rFonts w:hint="eastAsia"/>
          <w:bCs/>
          <w:color w:val="1F6983"/>
          <w:szCs w:val="21"/>
          <w:lang w:val="en-US" w:eastAsia="zh-CN"/>
        </w:rPr>
      </w:pPr>
    </w:p>
    <w:p w14:paraId="0FDF027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eastAsia="宋体"/>
          <w:b/>
          <w:color w:val="000000"/>
          <w:szCs w:val="21"/>
          <w:lang w:eastAsia="zh-CN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3952240</wp:posOffset>
            </wp:positionH>
            <wp:positionV relativeFrom="paragraph">
              <wp:posOffset>193675</wp:posOffset>
            </wp:positionV>
            <wp:extent cx="1324610" cy="1506855"/>
            <wp:effectExtent l="0" t="0" r="21590" b="17145"/>
            <wp:wrapSquare wrapText="bothSides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24610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color w:val="000000"/>
          <w:szCs w:val="21"/>
        </w:rPr>
        <w:t>中文书名：</w:t>
      </w:r>
      <w:r>
        <w:rPr>
          <w:rFonts w:hint="eastAsia"/>
          <w:b/>
          <w:color w:val="000000"/>
          <w:szCs w:val="21"/>
          <w:lang w:eastAsia="zh-CN"/>
        </w:rPr>
        <w:t>《布罗迪与比恩：飞行工坊</w:t>
      </w:r>
      <w:r>
        <w:rPr>
          <w:rFonts w:hint="eastAsia"/>
          <w:b/>
          <w:color w:val="000000"/>
          <w:szCs w:val="21"/>
          <w:lang w:val="en-US" w:eastAsia="zh-CN"/>
        </w:rPr>
        <w:t>》</w:t>
      </w:r>
    </w:p>
    <w:p w14:paraId="0EF31E2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b/>
          <w:bCs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Brodie and Bean:</w:t>
      </w:r>
      <w:r>
        <w:rPr>
          <w:rFonts w:hint="eastAsia"/>
          <w:b/>
          <w:color w:val="000000"/>
          <w:szCs w:val="21"/>
          <w:lang w:val="en-US" w:eastAsia="zh-CN"/>
        </w:rPr>
        <w:t xml:space="preserve"> </w:t>
      </w:r>
      <w:r>
        <w:rPr>
          <w:rFonts w:hint="eastAsia"/>
          <w:b/>
          <w:color w:val="000000"/>
          <w:szCs w:val="21"/>
        </w:rPr>
        <w:t>The Flying Workshop</w:t>
      </w:r>
      <w:r>
        <w:rPr>
          <w:b/>
          <w:bCs/>
          <w:color w:val="000000"/>
          <w:szCs w:val="21"/>
        </w:rPr>
        <w:br w:type="textWrapping"/>
      </w:r>
      <w:r>
        <w:rPr>
          <w:b/>
          <w:color w:val="000000"/>
          <w:szCs w:val="21"/>
        </w:rPr>
        <w:t>作    者：</w:t>
      </w:r>
      <w:r>
        <w:rPr>
          <w:rFonts w:hint="eastAsia"/>
          <w:b/>
          <w:color w:val="000000"/>
          <w:szCs w:val="21"/>
        </w:rPr>
        <w:t>Tracey Corderoy</w:t>
      </w:r>
      <w:r>
        <w:rPr>
          <w:rFonts w:hint="eastAsia"/>
          <w:b/>
          <w:color w:val="000000"/>
          <w:szCs w:val="21"/>
          <w:lang w:val="en-US" w:eastAsia="zh-CN"/>
        </w:rPr>
        <w:t xml:space="preserve"> and </w:t>
      </w:r>
      <w:r>
        <w:rPr>
          <w:rFonts w:hint="eastAsia"/>
          <w:b/>
          <w:color w:val="000000"/>
          <w:szCs w:val="21"/>
        </w:rPr>
        <w:t>Steven Lenton</w:t>
      </w:r>
    </w:p>
    <w:p w14:paraId="576D90E9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 版 社：</w:t>
      </w:r>
      <w:r>
        <w:rPr>
          <w:rFonts w:hint="eastAsia"/>
          <w:b/>
          <w:bCs/>
          <w:kern w:val="0"/>
          <w:szCs w:val="21"/>
        </w:rPr>
        <w:t>Bloomsbury</w:t>
      </w:r>
    </w:p>
    <w:p w14:paraId="20ABF58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代理公司：</w:t>
      </w:r>
      <w:r>
        <w:rPr>
          <w:rFonts w:hint="eastAsia"/>
          <w:b/>
          <w:bCs/>
          <w:kern w:val="0"/>
          <w:szCs w:val="21"/>
        </w:rPr>
        <w:t>Bloomsbury</w:t>
      </w:r>
      <w:r>
        <w:rPr>
          <w:rFonts w:hint="eastAsia"/>
          <w:b/>
          <w:bCs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/ANA</w:t>
      </w:r>
    </w:p>
    <w:p w14:paraId="156A42AB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页    数</w:t>
      </w:r>
      <w:r>
        <w:rPr>
          <w:rFonts w:hint="eastAsia" w:ascii="宋体" w:hAnsi="宋体"/>
          <w:b/>
          <w:bCs/>
          <w:kern w:val="0"/>
          <w:szCs w:val="21"/>
        </w:rPr>
        <w:t>：</w:t>
      </w:r>
      <w:r>
        <w:rPr>
          <w:rFonts w:hint="eastAsia"/>
          <w:b/>
          <w:bCs/>
          <w:kern w:val="0"/>
          <w:szCs w:val="21"/>
          <w:lang w:val="en-US" w:eastAsia="zh-CN"/>
        </w:rPr>
        <w:t>32</w:t>
      </w:r>
      <w:r>
        <w:rPr>
          <w:rFonts w:hint="eastAsia"/>
          <w:b/>
          <w:bCs/>
          <w:kern w:val="0"/>
          <w:szCs w:val="21"/>
        </w:rPr>
        <w:t>页</w:t>
      </w:r>
    </w:p>
    <w:p w14:paraId="5F79D713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出版时间：202</w:t>
      </w:r>
      <w:r>
        <w:rPr>
          <w:rFonts w:hint="eastAsia"/>
          <w:b/>
          <w:bCs/>
          <w:kern w:val="0"/>
          <w:szCs w:val="21"/>
          <w:lang w:val="en-US" w:eastAsia="zh-CN"/>
        </w:rPr>
        <w:t>7</w:t>
      </w:r>
      <w:r>
        <w:rPr>
          <w:b/>
          <w:bCs/>
          <w:kern w:val="0"/>
          <w:szCs w:val="21"/>
        </w:rPr>
        <w:t>年</w:t>
      </w:r>
      <w:r>
        <w:rPr>
          <w:rFonts w:hint="eastAsia"/>
          <w:b/>
          <w:bCs/>
          <w:kern w:val="0"/>
          <w:szCs w:val="21"/>
          <w:lang w:val="en-US" w:eastAsia="zh-CN"/>
        </w:rPr>
        <w:t>5</w:t>
      </w:r>
      <w:r>
        <w:rPr>
          <w:rFonts w:hint="eastAsia"/>
          <w:b/>
          <w:bCs/>
          <w:kern w:val="0"/>
          <w:szCs w:val="21"/>
        </w:rPr>
        <w:t>月</w:t>
      </w:r>
    </w:p>
    <w:p w14:paraId="3375BBC7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代理地区：中国大陆、台湾</w:t>
      </w:r>
    </w:p>
    <w:p w14:paraId="4672E7C1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kern w:val="0"/>
          <w:szCs w:val="21"/>
        </w:rPr>
      </w:pPr>
      <w:r>
        <w:rPr>
          <w:b/>
          <w:bCs/>
          <w:kern w:val="0"/>
          <w:szCs w:val="21"/>
        </w:rPr>
        <w:t>审读资料：</w:t>
      </w:r>
      <w:r>
        <w:rPr>
          <w:rFonts w:hint="eastAsia"/>
          <w:b/>
          <w:bCs/>
          <w:kern w:val="0"/>
          <w:szCs w:val="21"/>
        </w:rPr>
        <w:t>电子稿</w:t>
      </w:r>
    </w:p>
    <w:p w14:paraId="73882F1D">
      <w:pPr>
        <w:tabs>
          <w:tab w:val="left" w:pos="341"/>
          <w:tab w:val="left" w:pos="5235"/>
        </w:tabs>
        <w:rPr>
          <w:rFonts w:hint="eastAsia"/>
          <w:b/>
          <w:bCs/>
          <w:kern w:val="0"/>
          <w:szCs w:val="21"/>
          <w:lang w:val="en-US" w:eastAsia="zh-CN"/>
        </w:rPr>
      </w:pPr>
      <w:r>
        <w:rPr>
          <w:b/>
          <w:bCs/>
          <w:kern w:val="0"/>
          <w:szCs w:val="21"/>
        </w:rPr>
        <w:t>类</w:t>
      </w:r>
      <w:r>
        <w:rPr>
          <w:rFonts w:hint="eastAsia"/>
          <w:b/>
          <w:bCs/>
          <w:kern w:val="0"/>
          <w:szCs w:val="21"/>
        </w:rPr>
        <w:t xml:space="preserve">    </w:t>
      </w:r>
      <w:r>
        <w:rPr>
          <w:b/>
          <w:bCs/>
          <w:kern w:val="0"/>
          <w:szCs w:val="21"/>
        </w:rPr>
        <w:t>型：</w:t>
      </w:r>
      <w:r>
        <w:rPr>
          <w:rFonts w:hint="eastAsia"/>
          <w:b/>
          <w:bCs/>
          <w:kern w:val="0"/>
          <w:szCs w:val="21"/>
          <w:lang w:val="en-US" w:eastAsia="zh-CN"/>
        </w:rPr>
        <w:t>故事绘本</w:t>
      </w:r>
    </w:p>
    <w:p w14:paraId="43D05A87">
      <w:pPr>
        <w:tabs>
          <w:tab w:val="left" w:pos="341"/>
          <w:tab w:val="left" w:pos="5235"/>
        </w:tabs>
        <w:rPr>
          <w:rFonts w:hint="default"/>
          <w:b/>
          <w:bCs/>
          <w:color w:val="FF0000"/>
          <w:kern w:val="0"/>
          <w:szCs w:val="21"/>
          <w:lang w:val="en-US" w:eastAsia="zh-CN"/>
        </w:rPr>
      </w:pPr>
      <w:bookmarkStart w:id="0" w:name="_GoBack"/>
      <w:r>
        <w:rPr>
          <w:rFonts w:hint="eastAsia"/>
          <w:b/>
          <w:bCs/>
          <w:color w:val="FF0000"/>
          <w:kern w:val="0"/>
          <w:szCs w:val="21"/>
          <w:lang w:val="en-US" w:eastAsia="zh-CN"/>
        </w:rPr>
        <w:t>版权已授：克罗地亚语</w:t>
      </w:r>
    </w:p>
    <w:bookmarkEnd w:id="0"/>
    <w:p w14:paraId="131D0F88">
      <w:pPr>
        <w:jc w:val="both"/>
        <w:rPr>
          <w:rFonts w:hint="eastAsia" w:eastAsia="宋体"/>
          <w:b/>
          <w:bCs/>
          <w:color w:val="FF0000"/>
          <w:lang w:eastAsia="zh-CN"/>
        </w:rPr>
      </w:pPr>
    </w:p>
    <w:p w14:paraId="01D1B3AE">
      <w:pPr>
        <w:jc w:val="center"/>
        <w:rPr>
          <w:rFonts w:hint="eastAsia" w:eastAsia="宋体"/>
          <w:b/>
          <w:bCs/>
          <w:color w:val="B38665"/>
          <w:lang w:eastAsia="zh-CN"/>
        </w:rPr>
      </w:pPr>
      <w:r>
        <w:rPr>
          <w:rFonts w:hint="eastAsia" w:eastAsia="宋体"/>
          <w:b/>
          <w:bCs/>
          <w:color w:val="B38665"/>
          <w:lang w:eastAsia="zh-CN"/>
        </w:rPr>
        <w:t>全新精彩</w:t>
      </w:r>
      <w:r>
        <w:rPr>
          <w:rFonts w:hint="eastAsia"/>
          <w:b/>
          <w:bCs/>
          <w:color w:val="B38665"/>
          <w:lang w:val="en-US" w:eastAsia="zh-CN"/>
        </w:rPr>
        <w:t>3册</w:t>
      </w:r>
      <w:r>
        <w:rPr>
          <w:rFonts w:hint="eastAsia" w:eastAsia="宋体"/>
          <w:b/>
          <w:bCs/>
          <w:color w:val="B38665"/>
          <w:lang w:eastAsia="zh-CN"/>
        </w:rPr>
        <w:t>系列第</w:t>
      </w:r>
      <w:r>
        <w:rPr>
          <w:rFonts w:hint="eastAsia"/>
          <w:b/>
          <w:bCs/>
          <w:color w:val="B38665"/>
          <w:lang w:val="en-US" w:eastAsia="zh-CN"/>
        </w:rPr>
        <w:t>1</w:t>
      </w:r>
      <w:r>
        <w:rPr>
          <w:rFonts w:hint="eastAsia" w:eastAsia="宋体"/>
          <w:b/>
          <w:bCs/>
          <w:color w:val="B38665"/>
          <w:lang w:eastAsia="zh-CN"/>
        </w:rPr>
        <w:t>册</w:t>
      </w:r>
    </w:p>
    <w:p w14:paraId="115C0876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9B4892"/>
          <w:lang w:val="en-US" w:eastAsia="zh-CN"/>
        </w:rPr>
      </w:pPr>
      <w:r>
        <w:rPr>
          <w:rFonts w:hint="eastAsia"/>
          <w:b/>
          <w:bCs/>
          <w:color w:val="9B4892"/>
          <w:lang w:val="en-US" w:eastAsia="zh-CN"/>
        </w:rPr>
        <w:t>《狡猾的麦格蒂菲》(</w:t>
      </w:r>
      <w:r>
        <w:rPr>
          <w:rFonts w:hint="default" w:ascii="Times New Roman Bold Italic" w:hAnsi="Times New Roman Bold Italic" w:cs="Times New Roman Bold Italic"/>
          <w:b/>
          <w:bCs/>
          <w:i/>
          <w:iCs/>
          <w:color w:val="9B4892"/>
          <w:lang w:val="en-US" w:eastAsia="zh-CN"/>
        </w:rPr>
        <w:t>Shifty McGifty</w:t>
      </w:r>
      <w:r>
        <w:rPr>
          <w:rFonts w:hint="eastAsia"/>
          <w:b/>
          <w:bCs/>
          <w:color w:val="9B4892"/>
          <w:lang w:val="en-US" w:eastAsia="zh-CN"/>
        </w:rPr>
        <w:t>)系列畅销书创作者的全新系列，该系列仅在英国销量就超过16万册。</w:t>
      </w:r>
    </w:p>
    <w:p w14:paraId="25E711AA">
      <w:pPr>
        <w:numPr>
          <w:ilvl w:val="0"/>
          <w:numId w:val="1"/>
        </w:numPr>
        <w:ind w:left="420" w:leftChars="0" w:hanging="420" w:firstLineChars="0"/>
        <w:rPr>
          <w:rFonts w:hint="eastAsia"/>
          <w:b/>
          <w:bCs/>
          <w:color w:val="9B4892"/>
          <w:lang w:val="en-US" w:eastAsia="zh-CN"/>
        </w:rPr>
      </w:pPr>
      <w:r>
        <w:rPr>
          <w:rFonts w:hint="eastAsia"/>
          <w:b/>
          <w:bCs/>
          <w:color w:val="9B4892"/>
          <w:lang w:val="en-US" w:eastAsia="zh-CN"/>
        </w:rPr>
        <w:t>充满Steven Lenton精美的插图，角色令人无法抗拒，还带着俏皮的蒸汽朋克风。</w:t>
      </w:r>
    </w:p>
    <w:p w14:paraId="00B0DFC9">
      <w:pPr>
        <w:rPr>
          <w:rFonts w:hint="eastAsia"/>
          <w:b/>
          <w:bCs/>
          <w:color w:val="000000"/>
          <w:lang w:val="en-US" w:eastAsia="zh-CN"/>
        </w:rPr>
      </w:pPr>
    </w:p>
    <w:p w14:paraId="5197D7D3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A4D60F5">
      <w:pPr>
        <w:ind w:firstLine="420" w:firstLineChars="0"/>
        <w:rPr>
          <w:rFonts w:hint="eastAsia"/>
        </w:rPr>
      </w:pPr>
    </w:p>
    <w:p w14:paraId="125B68ED">
      <w:pPr>
        <w:ind w:right="420" w:firstLine="420" w:firstLineChars="0"/>
        <w:jc w:val="left"/>
        <w:rPr>
          <w:rFonts w:hint="eastAsia"/>
        </w:rPr>
      </w:pPr>
      <w:r>
        <w:rPr>
          <w:rFonts w:hint="eastAsia"/>
        </w:rPr>
        <w:t>《狡猾的麦格蒂菲》(</w:t>
      </w:r>
      <w:r>
        <w:rPr>
          <w:rFonts w:hint="default" w:ascii="Times New Roman Italic" w:hAnsi="Times New Roman Italic" w:cs="Times New Roman Italic"/>
          <w:i/>
          <w:iCs/>
        </w:rPr>
        <w:t>Shifty McGifty</w:t>
      </w:r>
      <w:r>
        <w:rPr>
          <w:rFonts w:hint="eastAsia"/>
        </w:rPr>
        <w:t>)创作者的精彩全新系列第一部，主角是一对绝妙的新搭档！</w:t>
      </w:r>
    </w:p>
    <w:p w14:paraId="395F3930">
      <w:pPr>
        <w:ind w:right="420" w:firstLine="420" w:firstLineChars="0"/>
        <w:jc w:val="left"/>
        <w:rPr>
          <w:rFonts w:hint="eastAsia"/>
        </w:rPr>
      </w:pPr>
    </w:p>
    <w:p w14:paraId="54479F9D">
      <w:pPr>
        <w:ind w:right="420" w:firstLine="420" w:firstLineChars="0"/>
        <w:jc w:val="left"/>
        <w:rPr>
          <w:rFonts w:hint="eastAsia"/>
        </w:rPr>
      </w:pPr>
      <w:r>
        <w:rPr>
          <w:rFonts w:hint="eastAsia"/>
        </w:rPr>
        <w:t>布罗迪(Brodie)和宾(Bean)是最好的朋友，他们的飞行工坊带他们去过丛林、高山和大海深处。可是，当他们的魔法扳手把他们送往下一段冒险时，他们惊讶地发现，自己竟然……回到了家门口？巴博布鲁克森林(Babblebrook Wood)里还有什么需要修理的吗？</w:t>
      </w:r>
    </w:p>
    <w:p w14:paraId="2C691024">
      <w:pPr>
        <w:ind w:right="420" w:firstLine="420" w:firstLineChars="0"/>
        <w:jc w:val="left"/>
        <w:rPr>
          <w:rFonts w:hint="eastAsia"/>
        </w:rPr>
      </w:pPr>
    </w:p>
    <w:p w14:paraId="1B54B832">
      <w:pPr>
        <w:ind w:right="420" w:firstLine="420" w:firstLineChars="0"/>
        <w:jc w:val="left"/>
        <w:rPr>
          <w:rFonts w:hint="eastAsia"/>
        </w:rPr>
      </w:pPr>
      <w:r>
        <w:rPr>
          <w:rFonts w:hint="eastAsia"/>
        </w:rPr>
        <w:t>与布罗迪和宾一起，来一场关于善良、友谊与原谅的暖心欢乐冒险——外加大量机械与魔法的恶作剧。</w:t>
      </w:r>
    </w:p>
    <w:p w14:paraId="506DBFDE">
      <w:pPr>
        <w:ind w:right="420"/>
        <w:jc w:val="left"/>
        <w:rPr>
          <w:rFonts w:hint="eastAsia"/>
          <w:lang w:eastAsia="zh-CN"/>
        </w:rPr>
      </w:pPr>
    </w:p>
    <w:p w14:paraId="1408169B">
      <w:pPr>
        <w:ind w:right="420"/>
        <w:jc w:val="left"/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4663B2EE">
      <w:pPr>
        <w:rPr>
          <w:rFonts w:hint="eastAsia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177800</wp:posOffset>
            </wp:positionV>
            <wp:extent cx="552450" cy="552450"/>
            <wp:effectExtent l="0" t="0" r="0" b="0"/>
            <wp:wrapSquare wrapText="bothSides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809D33A">
      <w:pPr>
        <w:ind w:firstLine="420" w:firstLineChars="0"/>
        <w:rPr>
          <w:rFonts w:hint="eastAsia"/>
        </w:rPr>
      </w:pPr>
      <w:r>
        <w:rPr>
          <w:rFonts w:hint="eastAsia"/>
          <w:b/>
          <w:bCs/>
        </w:rPr>
        <w:t>特蕾西·科德罗伊(Tracey Corderoy)</w:t>
      </w:r>
      <w:r>
        <w:rPr>
          <w:rFonts w:hint="eastAsia"/>
        </w:rPr>
        <w:t>是一位获奖儿童文学作家，自2010年以来已出版60多本书，包括《狡猾的麦格蒂菲》(</w:t>
      </w:r>
      <w:r>
        <w:rPr>
          <w:rFonts w:hint="default" w:ascii="Times New Roman Italic" w:hAnsi="Times New Roman Italic" w:cs="Times New Roman Italic"/>
          <w:i/>
          <w:iCs/>
        </w:rPr>
        <w:t>Shifty McGifty</w:t>
      </w:r>
      <w:r>
        <w:rPr>
          <w:rFonts w:hint="eastAsia"/>
        </w:rPr>
        <w:t>)和《呼噜泡泡》(</w:t>
      </w:r>
      <w:r>
        <w:rPr>
          <w:rFonts w:hint="default" w:ascii="Times New Roman Italic" w:hAnsi="Times New Roman Italic" w:cs="Times New Roman Italic"/>
          <w:i/>
          <w:iCs/>
        </w:rPr>
        <w:t>Hubble Bubble</w:t>
      </w:r>
      <w:r>
        <w:rPr>
          <w:rFonts w:hint="eastAsia"/>
        </w:rPr>
        <w:t>)系列。</w:t>
      </w:r>
    </w:p>
    <w:p w14:paraId="42C7D208">
      <w:pPr>
        <w:rPr>
          <w:rFonts w:hint="eastAsia"/>
        </w:rPr>
      </w:pPr>
    </w:p>
    <w:p w14:paraId="77557626">
      <w:pPr>
        <w:rPr>
          <w:rFonts w:hint="eastAsia"/>
        </w:rPr>
      </w:pPr>
      <w:r>
        <w:rPr>
          <w:b/>
          <w:b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196215</wp:posOffset>
            </wp:positionV>
            <wp:extent cx="575945" cy="575945"/>
            <wp:effectExtent l="0" t="0" r="5080" b="5080"/>
            <wp:wrapSquare wrapText="bothSides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83A7BE">
      <w:pPr>
        <w:ind w:firstLine="420" w:firstLineChars="0"/>
        <w:rPr>
          <w:rFonts w:hint="eastAsia"/>
        </w:rPr>
      </w:pPr>
      <w:r>
        <w:rPr>
          <w:rFonts w:hint="eastAsia"/>
          <w:b/>
          <w:bCs/>
        </w:rPr>
        <w:t>史蒂文·伦顿(Steven Lenton)</w:t>
      </w:r>
      <w:r>
        <w:rPr>
          <w:rFonts w:hint="eastAsia"/>
        </w:rPr>
        <w:t>是一位多次获奖的插画家，在布莱顿(Brighton)和伦敦设有工作室，与他的狗大耳鲍勃一起工作。他绘制过许多童书，包括David Baddiel的《脑袋小子》(</w:t>
      </w:r>
      <w:r>
        <w:rPr>
          <w:rFonts w:hint="default" w:ascii="Times New Roman Italic" w:hAnsi="Times New Roman Italic" w:cs="Times New Roman Italic"/>
          <w:i/>
          <w:iCs/>
        </w:rPr>
        <w:t>Head Kid</w:t>
      </w:r>
      <w:r>
        <w:rPr>
          <w:rFonts w:hint="eastAsia"/>
        </w:rPr>
        <w:t>)和《狡猾的麦格蒂菲》(</w:t>
      </w:r>
      <w:r>
        <w:rPr>
          <w:rFonts w:hint="default" w:ascii="Times New Roman Italic" w:hAnsi="Times New Roman Italic" w:cs="Times New Roman Italic"/>
          <w:i/>
          <w:iCs/>
        </w:rPr>
        <w:t>Shifty McGifty</w:t>
      </w:r>
      <w:r>
        <w:rPr>
          <w:rFonts w:hint="eastAsia"/>
        </w:rPr>
        <w:t>)系列。</w:t>
      </w:r>
    </w:p>
    <w:p w14:paraId="0B2378C3">
      <w:pPr>
        <w:ind w:right="420"/>
        <w:jc w:val="left"/>
        <w:rPr>
          <w:rFonts w:hint="eastAsia"/>
          <w:b w:val="0"/>
          <w:bCs/>
          <w:color w:val="000000"/>
          <w:szCs w:val="21"/>
          <w:lang w:eastAsia="zh-CN"/>
        </w:rPr>
      </w:pPr>
    </w:p>
    <w:p w14:paraId="644703FB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内页插图：</w:t>
      </w:r>
    </w:p>
    <w:p w14:paraId="307BD89B">
      <w:pPr>
        <w:rPr>
          <w:rFonts w:hint="eastAsia"/>
          <w:lang w:val="en-US" w:eastAsia="zh-CN"/>
        </w:rPr>
      </w:pPr>
    </w:p>
    <w:p w14:paraId="6404F6D4"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3028950" cy="1790700"/>
            <wp:effectExtent l="0" t="0" r="19050" b="12700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028950" cy="1797050"/>
            <wp:effectExtent l="0" t="0" r="19050" b="635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79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11630" cy="1515110"/>
            <wp:effectExtent l="0" t="0" r="13970" b="889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11630" cy="1515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93248"/>
    <w:p w14:paraId="76CE2B3D"/>
    <w:p w14:paraId="265EB090">
      <w:pPr>
        <w:rPr>
          <w:rFonts w:hint="eastAsia" w:eastAsia="宋体"/>
          <w:b/>
          <w:color w:val="000000"/>
          <w:szCs w:val="21"/>
          <w:lang w:eastAsia="zh-CN"/>
        </w:rPr>
      </w:pPr>
    </w:p>
    <w:p w14:paraId="21B2A4BF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1C2969B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0"/>
          <w:rFonts w:hint="eastAsia"/>
          <w:szCs w:val="21"/>
        </w:rPr>
        <w:t>Righ</w:t>
      </w:r>
      <w:r>
        <w:rPr>
          <w:rStyle w:val="10"/>
          <w:szCs w:val="21"/>
        </w:rPr>
        <w:t>ts@nurnberg.com.cn</w:t>
      </w:r>
      <w:r>
        <w:rPr>
          <w:rStyle w:val="10"/>
          <w:szCs w:val="21"/>
        </w:rPr>
        <w:fldChar w:fldCharType="end"/>
      </w:r>
    </w:p>
    <w:p w14:paraId="04D389D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70482808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6A2CEEB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1E429410">
      <w:pPr>
        <w:rPr>
          <w:rStyle w:val="10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0"/>
          <w:szCs w:val="21"/>
        </w:rPr>
        <w:t>http://www.nurnberg.com.cn</w:t>
      </w:r>
      <w:r>
        <w:rPr>
          <w:rStyle w:val="10"/>
          <w:szCs w:val="21"/>
        </w:rPr>
        <w:fldChar w:fldCharType="end"/>
      </w:r>
    </w:p>
    <w:p w14:paraId="66EF0BB2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0"/>
          <w:szCs w:val="21"/>
        </w:rPr>
        <w:t>http://www.nurnberg.com.cn/booklist_zh/list.aspx</w:t>
      </w:r>
      <w:r>
        <w:rPr>
          <w:rStyle w:val="10"/>
          <w:szCs w:val="21"/>
        </w:rPr>
        <w:fldChar w:fldCharType="end"/>
      </w:r>
    </w:p>
    <w:p w14:paraId="7AB0B5A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0"/>
          <w:szCs w:val="21"/>
        </w:rPr>
        <w:t>http://www.nurnberg.com.cn/book/book.aspx</w:t>
      </w:r>
      <w:r>
        <w:rPr>
          <w:rStyle w:val="10"/>
          <w:szCs w:val="21"/>
        </w:rPr>
        <w:fldChar w:fldCharType="end"/>
      </w:r>
    </w:p>
    <w:p w14:paraId="3B47045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0"/>
          <w:szCs w:val="21"/>
        </w:rPr>
        <w:t>http://www.nurnberg.com.cn/video/video.aspx</w:t>
      </w:r>
      <w:r>
        <w:rPr>
          <w:rStyle w:val="10"/>
          <w:szCs w:val="21"/>
        </w:rPr>
        <w:fldChar w:fldCharType="end"/>
      </w:r>
    </w:p>
    <w:p w14:paraId="0E913194">
      <w:pPr>
        <w:rPr>
          <w:rStyle w:val="10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0"/>
          <w:szCs w:val="21"/>
        </w:rPr>
        <w:t>http://site.douban.com/110577/</w:t>
      </w:r>
      <w:r>
        <w:rPr>
          <w:rStyle w:val="10"/>
          <w:szCs w:val="21"/>
        </w:rPr>
        <w:fldChar w:fldCharType="end"/>
      </w:r>
    </w:p>
    <w:p w14:paraId="633F941E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324B318A">
      <w:pPr>
        <w:shd w:val="clear" w:color="auto" w:fill="FFFFFF"/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EF" w:usb1="C0007841" w:usb2="00000009" w:usb3="00000000" w:csb0="400001FF" w:csb1="FFFF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宋体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姚体">
    <w:altName w:val="书宋-简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-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B893E9">
    <w:pPr>
      <w:pBdr>
        <w:bottom w:val="single" w:color="auto" w:sz="6" w:space="1"/>
      </w:pBdr>
      <w:jc w:val="center"/>
      <w:rPr>
        <w:rFonts w:ascii="方正姚体" w:eastAsia="方正姚体"/>
        <w:sz w:val="18"/>
      </w:rPr>
    </w:pPr>
  </w:p>
  <w:p w14:paraId="7014E26E">
    <w:pPr>
      <w:jc w:val="center"/>
      <w:rPr>
        <w:rFonts w:ascii="方正姚体" w:eastAsia="方正姚体"/>
        <w:sz w:val="18"/>
      </w:rPr>
    </w:pPr>
  </w:p>
  <w:p w14:paraId="180E3513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723657E8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7AFC0D7C">
    <w:pPr>
      <w:jc w:val="center"/>
      <w:rPr>
        <w:rFonts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0"/>
        <w:rFonts w:hint="eastAsia" w:ascii="方正姚体" w:hAnsi="华文仿宋" w:eastAsia="方正姚体"/>
      </w:rPr>
      <w:t>www.nurnberg.com.cn</w:t>
    </w:r>
    <w:r>
      <w:rPr>
        <w:rStyle w:val="10"/>
        <w:rFonts w:hint="eastAsia" w:ascii="方正姚体" w:hAnsi="华文仿宋" w:eastAsia="方正姚体"/>
      </w:rPr>
      <w:fldChar w:fldCharType="end"/>
    </w:r>
  </w:p>
  <w:p w14:paraId="1C88F25B">
    <w:pPr>
      <w:pStyle w:val="3"/>
      <w:jc w:val="center"/>
      <w:rPr>
        <w:rFonts w:eastAsia="方正姚体"/>
      </w:rPr>
    </w:pPr>
  </w:p>
  <w:p w14:paraId="2BD4341D">
    <w:pPr>
      <w:pStyle w:val="3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3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A8126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3" name="图片 3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9CBA2FE">
    <w:pPr>
      <w:pStyle w:val="4"/>
      <w:jc w:val="right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FFCC164"/>
    <w:multiLevelType w:val="singleLevel"/>
    <w:tmpl w:val="7FFCC16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52A"/>
    <w:rsid w:val="00000252"/>
    <w:rsid w:val="00002225"/>
    <w:rsid w:val="000061A2"/>
    <w:rsid w:val="000262F9"/>
    <w:rsid w:val="00026339"/>
    <w:rsid w:val="0005541C"/>
    <w:rsid w:val="00073D8C"/>
    <w:rsid w:val="00074601"/>
    <w:rsid w:val="00074D45"/>
    <w:rsid w:val="00077B9D"/>
    <w:rsid w:val="00081C48"/>
    <w:rsid w:val="00093651"/>
    <w:rsid w:val="000D045D"/>
    <w:rsid w:val="000E217C"/>
    <w:rsid w:val="000F0EFD"/>
    <w:rsid w:val="00104032"/>
    <w:rsid w:val="001042D5"/>
    <w:rsid w:val="00120111"/>
    <w:rsid w:val="00123912"/>
    <w:rsid w:val="00124AD6"/>
    <w:rsid w:val="00140E42"/>
    <w:rsid w:val="001542DD"/>
    <w:rsid w:val="00163752"/>
    <w:rsid w:val="001646AC"/>
    <w:rsid w:val="00171DE9"/>
    <w:rsid w:val="001915AB"/>
    <w:rsid w:val="001A79E3"/>
    <w:rsid w:val="001B4305"/>
    <w:rsid w:val="001C0FD4"/>
    <w:rsid w:val="001C5BD5"/>
    <w:rsid w:val="001E234B"/>
    <w:rsid w:val="001F5A0D"/>
    <w:rsid w:val="001F7DC3"/>
    <w:rsid w:val="002114CF"/>
    <w:rsid w:val="00217165"/>
    <w:rsid w:val="0023258F"/>
    <w:rsid w:val="00260740"/>
    <w:rsid w:val="00275422"/>
    <w:rsid w:val="00280E46"/>
    <w:rsid w:val="0028459B"/>
    <w:rsid w:val="002939D1"/>
    <w:rsid w:val="00297D02"/>
    <w:rsid w:val="002A2C76"/>
    <w:rsid w:val="002A6968"/>
    <w:rsid w:val="002C263D"/>
    <w:rsid w:val="002C3FCA"/>
    <w:rsid w:val="002D5256"/>
    <w:rsid w:val="002E0517"/>
    <w:rsid w:val="002F6264"/>
    <w:rsid w:val="00314417"/>
    <w:rsid w:val="00314575"/>
    <w:rsid w:val="003269AB"/>
    <w:rsid w:val="0033486F"/>
    <w:rsid w:val="00346D0B"/>
    <w:rsid w:val="0034705C"/>
    <w:rsid w:val="00351A3C"/>
    <w:rsid w:val="00355AD3"/>
    <w:rsid w:val="00355D58"/>
    <w:rsid w:val="00367E38"/>
    <w:rsid w:val="0038072A"/>
    <w:rsid w:val="00386929"/>
    <w:rsid w:val="003A4554"/>
    <w:rsid w:val="003B2835"/>
    <w:rsid w:val="003C273A"/>
    <w:rsid w:val="003D2E42"/>
    <w:rsid w:val="003E096A"/>
    <w:rsid w:val="003E5ABA"/>
    <w:rsid w:val="003F19E5"/>
    <w:rsid w:val="003F2A10"/>
    <w:rsid w:val="003F3B27"/>
    <w:rsid w:val="00431AF8"/>
    <w:rsid w:val="004406E8"/>
    <w:rsid w:val="004538BF"/>
    <w:rsid w:val="00454B7D"/>
    <w:rsid w:val="00462CCC"/>
    <w:rsid w:val="00483F12"/>
    <w:rsid w:val="0048462B"/>
    <w:rsid w:val="004A042C"/>
    <w:rsid w:val="004A3FCA"/>
    <w:rsid w:val="004A4EAC"/>
    <w:rsid w:val="004A6FD6"/>
    <w:rsid w:val="004B24DB"/>
    <w:rsid w:val="004C229F"/>
    <w:rsid w:val="004D2FB9"/>
    <w:rsid w:val="004D56F8"/>
    <w:rsid w:val="004D5CE6"/>
    <w:rsid w:val="004E22D4"/>
    <w:rsid w:val="004E6B2E"/>
    <w:rsid w:val="00502886"/>
    <w:rsid w:val="00504405"/>
    <w:rsid w:val="0050762D"/>
    <w:rsid w:val="0052000D"/>
    <w:rsid w:val="005200E5"/>
    <w:rsid w:val="00526B8D"/>
    <w:rsid w:val="00530B08"/>
    <w:rsid w:val="00530E93"/>
    <w:rsid w:val="00531190"/>
    <w:rsid w:val="0053729A"/>
    <w:rsid w:val="00542DCA"/>
    <w:rsid w:val="00544391"/>
    <w:rsid w:val="005479F9"/>
    <w:rsid w:val="005502F2"/>
    <w:rsid w:val="00584081"/>
    <w:rsid w:val="005918AE"/>
    <w:rsid w:val="005B2BAD"/>
    <w:rsid w:val="005B32B9"/>
    <w:rsid w:val="005C014B"/>
    <w:rsid w:val="005C5B65"/>
    <w:rsid w:val="005C5D68"/>
    <w:rsid w:val="005C7F43"/>
    <w:rsid w:val="005D2516"/>
    <w:rsid w:val="005D548F"/>
    <w:rsid w:val="005F134C"/>
    <w:rsid w:val="006014AA"/>
    <w:rsid w:val="00631CF4"/>
    <w:rsid w:val="006349D1"/>
    <w:rsid w:val="00653B56"/>
    <w:rsid w:val="0067007C"/>
    <w:rsid w:val="00680693"/>
    <w:rsid w:val="0069499D"/>
    <w:rsid w:val="006D1FE3"/>
    <w:rsid w:val="006D4463"/>
    <w:rsid w:val="006D6761"/>
    <w:rsid w:val="006E168D"/>
    <w:rsid w:val="006E4AAA"/>
    <w:rsid w:val="006E4E41"/>
    <w:rsid w:val="006E697E"/>
    <w:rsid w:val="0070721A"/>
    <w:rsid w:val="007216E3"/>
    <w:rsid w:val="00743063"/>
    <w:rsid w:val="00761732"/>
    <w:rsid w:val="007676D2"/>
    <w:rsid w:val="0078298B"/>
    <w:rsid w:val="0079459D"/>
    <w:rsid w:val="007A37D0"/>
    <w:rsid w:val="007B266D"/>
    <w:rsid w:val="007B3AE3"/>
    <w:rsid w:val="007C1C3E"/>
    <w:rsid w:val="007C29DE"/>
    <w:rsid w:val="007F052A"/>
    <w:rsid w:val="007F7B11"/>
    <w:rsid w:val="00801D64"/>
    <w:rsid w:val="008217EE"/>
    <w:rsid w:val="0082401C"/>
    <w:rsid w:val="00890BB5"/>
    <w:rsid w:val="00892CAD"/>
    <w:rsid w:val="00896B44"/>
    <w:rsid w:val="008B1D68"/>
    <w:rsid w:val="008D55F8"/>
    <w:rsid w:val="008E3DF0"/>
    <w:rsid w:val="0092640D"/>
    <w:rsid w:val="00947A6C"/>
    <w:rsid w:val="00951C2A"/>
    <w:rsid w:val="009539C3"/>
    <w:rsid w:val="00965A38"/>
    <w:rsid w:val="00966A3B"/>
    <w:rsid w:val="00971F15"/>
    <w:rsid w:val="009879C5"/>
    <w:rsid w:val="00996F2F"/>
    <w:rsid w:val="009A598B"/>
    <w:rsid w:val="009B26B3"/>
    <w:rsid w:val="009E24FA"/>
    <w:rsid w:val="009E7D25"/>
    <w:rsid w:val="009F54EF"/>
    <w:rsid w:val="00A01E80"/>
    <w:rsid w:val="00A24E33"/>
    <w:rsid w:val="00A44156"/>
    <w:rsid w:val="00A6249E"/>
    <w:rsid w:val="00A660D4"/>
    <w:rsid w:val="00A77BE9"/>
    <w:rsid w:val="00A876E6"/>
    <w:rsid w:val="00AC4078"/>
    <w:rsid w:val="00AD5D49"/>
    <w:rsid w:val="00AE2C59"/>
    <w:rsid w:val="00B20A63"/>
    <w:rsid w:val="00B34D1B"/>
    <w:rsid w:val="00B52AEF"/>
    <w:rsid w:val="00B75BE0"/>
    <w:rsid w:val="00B86395"/>
    <w:rsid w:val="00B97714"/>
    <w:rsid w:val="00BA08BD"/>
    <w:rsid w:val="00BB34B4"/>
    <w:rsid w:val="00BC4D85"/>
    <w:rsid w:val="00BF264B"/>
    <w:rsid w:val="00C11482"/>
    <w:rsid w:val="00C165AB"/>
    <w:rsid w:val="00C23E0E"/>
    <w:rsid w:val="00C244A7"/>
    <w:rsid w:val="00C352BD"/>
    <w:rsid w:val="00C3721E"/>
    <w:rsid w:val="00C41A2C"/>
    <w:rsid w:val="00C4673C"/>
    <w:rsid w:val="00C564FA"/>
    <w:rsid w:val="00C84679"/>
    <w:rsid w:val="00C975B6"/>
    <w:rsid w:val="00CA0379"/>
    <w:rsid w:val="00CB1748"/>
    <w:rsid w:val="00CB325A"/>
    <w:rsid w:val="00CB651F"/>
    <w:rsid w:val="00CB7067"/>
    <w:rsid w:val="00CC48EF"/>
    <w:rsid w:val="00CD601B"/>
    <w:rsid w:val="00CF3324"/>
    <w:rsid w:val="00CF5B4D"/>
    <w:rsid w:val="00D0612C"/>
    <w:rsid w:val="00D21866"/>
    <w:rsid w:val="00D30D19"/>
    <w:rsid w:val="00D4072F"/>
    <w:rsid w:val="00D40ED4"/>
    <w:rsid w:val="00D42061"/>
    <w:rsid w:val="00D453CC"/>
    <w:rsid w:val="00D50F46"/>
    <w:rsid w:val="00D6225A"/>
    <w:rsid w:val="00D8251A"/>
    <w:rsid w:val="00D96F46"/>
    <w:rsid w:val="00DA7BCD"/>
    <w:rsid w:val="00E01458"/>
    <w:rsid w:val="00E02804"/>
    <w:rsid w:val="00E21570"/>
    <w:rsid w:val="00E40CB3"/>
    <w:rsid w:val="00E45542"/>
    <w:rsid w:val="00E634B8"/>
    <w:rsid w:val="00E662BB"/>
    <w:rsid w:val="00E734D2"/>
    <w:rsid w:val="00E97565"/>
    <w:rsid w:val="00EA3188"/>
    <w:rsid w:val="00EA3E3A"/>
    <w:rsid w:val="00EA6F87"/>
    <w:rsid w:val="00EA74DB"/>
    <w:rsid w:val="00EB4B6A"/>
    <w:rsid w:val="00EB7BE5"/>
    <w:rsid w:val="00EC46D1"/>
    <w:rsid w:val="00EC4B7C"/>
    <w:rsid w:val="00EC54C6"/>
    <w:rsid w:val="00ED2794"/>
    <w:rsid w:val="00ED36D1"/>
    <w:rsid w:val="00EE3444"/>
    <w:rsid w:val="00EE481E"/>
    <w:rsid w:val="00EE7099"/>
    <w:rsid w:val="00F03FE0"/>
    <w:rsid w:val="00F0660C"/>
    <w:rsid w:val="00F236D1"/>
    <w:rsid w:val="00F253A6"/>
    <w:rsid w:val="00F359B8"/>
    <w:rsid w:val="00F50B46"/>
    <w:rsid w:val="00F53C11"/>
    <w:rsid w:val="00F737E3"/>
    <w:rsid w:val="00F76269"/>
    <w:rsid w:val="00F92733"/>
    <w:rsid w:val="00FA1001"/>
    <w:rsid w:val="00FA6F98"/>
    <w:rsid w:val="00FE637B"/>
    <w:rsid w:val="00FF248F"/>
    <w:rsid w:val="00FF3B89"/>
    <w:rsid w:val="07860C73"/>
    <w:rsid w:val="08C711B3"/>
    <w:rsid w:val="09273A00"/>
    <w:rsid w:val="0C7B6218"/>
    <w:rsid w:val="0F046FDD"/>
    <w:rsid w:val="11CD6EE0"/>
    <w:rsid w:val="130F19B8"/>
    <w:rsid w:val="1740460A"/>
    <w:rsid w:val="19FE2CE3"/>
    <w:rsid w:val="1BD347AA"/>
    <w:rsid w:val="1BF41E67"/>
    <w:rsid w:val="1C865CAA"/>
    <w:rsid w:val="1D2829D3"/>
    <w:rsid w:val="1E19683F"/>
    <w:rsid w:val="27815061"/>
    <w:rsid w:val="2BF51321"/>
    <w:rsid w:val="2E7670B1"/>
    <w:rsid w:val="32165F1D"/>
    <w:rsid w:val="35CA606C"/>
    <w:rsid w:val="385B5ADC"/>
    <w:rsid w:val="39E83BFA"/>
    <w:rsid w:val="3E593ABC"/>
    <w:rsid w:val="3E7A3BDC"/>
    <w:rsid w:val="3EBB73F6"/>
    <w:rsid w:val="434C4C8A"/>
    <w:rsid w:val="46B63258"/>
    <w:rsid w:val="4F0E67C1"/>
    <w:rsid w:val="5019541D"/>
    <w:rsid w:val="53143CD7"/>
    <w:rsid w:val="53314EF7"/>
    <w:rsid w:val="5520724E"/>
    <w:rsid w:val="57495D7E"/>
    <w:rsid w:val="59401047"/>
    <w:rsid w:val="5C8D393F"/>
    <w:rsid w:val="5E643E74"/>
    <w:rsid w:val="616E7593"/>
    <w:rsid w:val="625B4FE3"/>
    <w:rsid w:val="63CD67F3"/>
    <w:rsid w:val="65075D34"/>
    <w:rsid w:val="651F4211"/>
    <w:rsid w:val="65CC501A"/>
    <w:rsid w:val="6723497B"/>
    <w:rsid w:val="698C2CAC"/>
    <w:rsid w:val="6B9A5503"/>
    <w:rsid w:val="6F6032F2"/>
    <w:rsid w:val="71B7C9DA"/>
    <w:rsid w:val="72AF307A"/>
    <w:rsid w:val="72F24105"/>
    <w:rsid w:val="73336D95"/>
    <w:rsid w:val="78EB5E76"/>
    <w:rsid w:val="79464C7D"/>
    <w:rsid w:val="79534C4C"/>
    <w:rsid w:val="79F37769"/>
    <w:rsid w:val="7DC720AD"/>
    <w:rsid w:val="7DE85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outlineLvl w:val="0"/>
    </w:pPr>
    <w:rPr>
      <w:b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22"/>
    <w:rPr>
      <w:b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563</Words>
  <Characters>1435</Characters>
  <Lines>13</Lines>
  <Paragraphs>3</Paragraphs>
  <TotalTime>18</TotalTime>
  <ScaleCrop>false</ScaleCrop>
  <LinksUpToDate>false</LinksUpToDate>
  <CharactersWithSpaces>1573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2023-01-31T17:36:00Z</dcterms:created>
  <dc:creator>Lenovo</dc:creator>
  <cp:lastModifiedBy>LEAD</cp:lastModifiedBy>
  <dcterms:modified xsi:type="dcterms:W3CDTF">2026-09-15T18:56:30Z</dcterms:modified>
  <cp:revision>256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2052-12.1.28492.28492</vt:lpwstr>
  </property>
  <property fmtid="{D5CDD505-2E9C-101B-9397-08002B2CF9AE}" pid="4" name="ICV">
    <vt:lpwstr>E403BAE2EAC841679C0DB4B6D95FEC95_12</vt:lpwstr>
  </property>
</Properties>
</file>